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E3" w:rsidRPr="00386EE3" w:rsidRDefault="00386EE3" w:rsidP="00386EE3">
      <w:pPr>
        <w:spacing w:after="0" w:line="240" w:lineRule="auto"/>
        <w:jc w:val="right"/>
        <w:rPr>
          <w:rFonts w:ascii="Times New Roman" w:eastAsia="Calibri" w:hAnsi="Times New Roman" w:cs="Times New Roman"/>
          <w:sz w:val="28"/>
          <w:szCs w:val="28"/>
        </w:rPr>
      </w:pPr>
      <w:r w:rsidRPr="00386EE3">
        <w:rPr>
          <w:rFonts w:ascii="Times New Roman" w:eastAsia="Calibri" w:hAnsi="Times New Roman" w:cs="Times New Roman"/>
          <w:sz w:val="28"/>
          <w:szCs w:val="28"/>
        </w:rPr>
        <w:t>Приложение к основной образовательной программе</w:t>
      </w:r>
    </w:p>
    <w:p w:rsidR="00386EE3" w:rsidRPr="00386EE3" w:rsidRDefault="00386EE3" w:rsidP="00386EE3">
      <w:pPr>
        <w:spacing w:after="0" w:line="240" w:lineRule="auto"/>
        <w:jc w:val="center"/>
        <w:rPr>
          <w:rFonts w:ascii="Times New Roman" w:eastAsia="Calibri" w:hAnsi="Times New Roman" w:cs="Times New Roman"/>
          <w:sz w:val="28"/>
          <w:szCs w:val="28"/>
        </w:rPr>
      </w:pPr>
    </w:p>
    <w:p w:rsidR="00386EE3" w:rsidRPr="00386EE3" w:rsidRDefault="00386EE3" w:rsidP="00386EE3">
      <w:pPr>
        <w:spacing w:after="0" w:line="240" w:lineRule="auto"/>
        <w:jc w:val="center"/>
        <w:rPr>
          <w:rFonts w:ascii="Times New Roman" w:eastAsia="Calibri" w:hAnsi="Times New Roman" w:cs="Times New Roman"/>
          <w:b/>
          <w:sz w:val="28"/>
          <w:szCs w:val="28"/>
        </w:rPr>
      </w:pPr>
      <w:r w:rsidRPr="00386EE3">
        <w:rPr>
          <w:rFonts w:ascii="Times New Roman" w:eastAsia="Calibri" w:hAnsi="Times New Roman" w:cs="Times New Roman"/>
          <w:b/>
          <w:sz w:val="28"/>
          <w:szCs w:val="28"/>
        </w:rPr>
        <w:t>муниципальное бюджетное общеобразовательное учреждение</w:t>
      </w:r>
    </w:p>
    <w:p w:rsidR="00386EE3" w:rsidRPr="00386EE3" w:rsidRDefault="00386EE3" w:rsidP="00386EE3">
      <w:pPr>
        <w:spacing w:after="0" w:line="240" w:lineRule="auto"/>
        <w:jc w:val="center"/>
        <w:rPr>
          <w:rFonts w:ascii="Times New Roman" w:eastAsia="Calibri" w:hAnsi="Times New Roman" w:cs="Times New Roman"/>
          <w:b/>
          <w:sz w:val="28"/>
          <w:szCs w:val="28"/>
        </w:rPr>
      </w:pPr>
      <w:r w:rsidRPr="00386EE3">
        <w:rPr>
          <w:rFonts w:ascii="Times New Roman" w:eastAsia="Calibri" w:hAnsi="Times New Roman" w:cs="Times New Roman"/>
          <w:b/>
          <w:sz w:val="28"/>
          <w:szCs w:val="28"/>
        </w:rPr>
        <w:t>города Новосибирска «Лицей № 185»</w:t>
      </w:r>
    </w:p>
    <w:p w:rsidR="00386EE3" w:rsidRPr="00386EE3" w:rsidRDefault="00386EE3" w:rsidP="00386EE3">
      <w:pPr>
        <w:spacing w:after="160" w:line="259" w:lineRule="auto"/>
        <w:jc w:val="right"/>
        <w:rPr>
          <w:rFonts w:ascii="Times New Roman" w:eastAsia="Calibri" w:hAnsi="Times New Roman" w:cs="Times New Roman"/>
          <w:sz w:val="28"/>
          <w:szCs w:val="28"/>
        </w:rPr>
      </w:pPr>
    </w:p>
    <w:tbl>
      <w:tblPr>
        <w:tblStyle w:val="13"/>
        <w:tblW w:w="103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0D42A6" w:rsidRPr="00386EE3" w:rsidTr="00386EE3">
        <w:trPr>
          <w:trHeight w:val="1252"/>
        </w:trPr>
        <w:tc>
          <w:tcPr>
            <w:tcW w:w="5331" w:type="dxa"/>
          </w:tcPr>
          <w:p w:rsidR="000D42A6" w:rsidRPr="006E3B12" w:rsidRDefault="000D42A6" w:rsidP="000D42A6">
            <w:pPr>
              <w:jc w:val="both"/>
              <w:rPr>
                <w:rFonts w:ascii="Times New Roman" w:eastAsia="Calibri" w:hAnsi="Times New Roman"/>
                <w:b/>
              </w:rPr>
            </w:pPr>
            <w:r w:rsidRPr="006E3B12">
              <w:rPr>
                <w:rFonts w:ascii="Times New Roman" w:eastAsia="Calibri" w:hAnsi="Times New Roman"/>
                <w:b/>
              </w:rPr>
              <w:t>Рассмотрено</w:t>
            </w:r>
          </w:p>
          <w:p w:rsidR="000D42A6" w:rsidRPr="006E3B12" w:rsidRDefault="000D42A6" w:rsidP="000D42A6">
            <w:pPr>
              <w:jc w:val="both"/>
              <w:rPr>
                <w:rFonts w:ascii="Times New Roman" w:eastAsia="Calibri" w:hAnsi="Times New Roman"/>
              </w:rPr>
            </w:pPr>
            <w:r w:rsidRPr="006E3B12">
              <w:rPr>
                <w:rFonts w:ascii="Times New Roman" w:eastAsia="Calibri" w:hAnsi="Times New Roman"/>
              </w:rPr>
              <w:t>на заседании методического объединения</w:t>
            </w:r>
          </w:p>
          <w:p w:rsidR="000D42A6" w:rsidRPr="006E3B12" w:rsidRDefault="000D42A6" w:rsidP="000D42A6">
            <w:pPr>
              <w:jc w:val="both"/>
              <w:rPr>
                <w:rFonts w:ascii="Times New Roman" w:eastAsia="Calibri" w:hAnsi="Times New Roman"/>
              </w:rPr>
            </w:pPr>
            <w:r w:rsidRPr="006E3B12">
              <w:rPr>
                <w:rFonts w:ascii="Times New Roman" w:eastAsia="Calibri" w:hAnsi="Times New Roman"/>
              </w:rPr>
              <w:t xml:space="preserve">протокол № 1 от </w:t>
            </w:r>
            <w:r w:rsidRPr="006E3B12">
              <w:rPr>
                <w:rFonts w:ascii="Times New Roman" w:eastAsia="Calibri" w:hAnsi="Times New Roman"/>
                <w:u w:val="single"/>
              </w:rPr>
              <w:t>«29» августа 2023 г.</w:t>
            </w:r>
          </w:p>
        </w:tc>
        <w:tc>
          <w:tcPr>
            <w:tcW w:w="5052" w:type="dxa"/>
          </w:tcPr>
          <w:p w:rsidR="000D42A6" w:rsidRPr="006E3B12" w:rsidRDefault="000D42A6" w:rsidP="000D42A6">
            <w:pPr>
              <w:jc w:val="right"/>
              <w:rPr>
                <w:rFonts w:ascii="Times New Roman" w:eastAsia="Calibri" w:hAnsi="Times New Roman"/>
                <w:b/>
              </w:rPr>
            </w:pPr>
            <w:r w:rsidRPr="006E3B12">
              <w:rPr>
                <w:rFonts w:ascii="Times New Roman" w:eastAsia="Calibri" w:hAnsi="Times New Roman"/>
                <w:b/>
              </w:rPr>
              <w:t>Утверждено</w:t>
            </w:r>
          </w:p>
          <w:p w:rsidR="000D42A6" w:rsidRPr="006E3B12" w:rsidRDefault="000D42A6" w:rsidP="000D42A6">
            <w:pPr>
              <w:jc w:val="right"/>
              <w:rPr>
                <w:rFonts w:ascii="Times New Roman" w:eastAsia="Calibri" w:hAnsi="Times New Roman"/>
              </w:rPr>
            </w:pPr>
            <w:r w:rsidRPr="006E3B12">
              <w:rPr>
                <w:rFonts w:ascii="Times New Roman" w:eastAsia="Calibri" w:hAnsi="Times New Roman"/>
              </w:rPr>
              <w:t>приказом директора МАОУ Лицей №185</w:t>
            </w:r>
          </w:p>
          <w:p w:rsidR="000D42A6" w:rsidRPr="006E3B12" w:rsidRDefault="000D42A6" w:rsidP="000D42A6">
            <w:pPr>
              <w:jc w:val="right"/>
              <w:rPr>
                <w:rFonts w:ascii="Times New Roman" w:eastAsia="Calibri" w:hAnsi="Times New Roman"/>
              </w:rPr>
            </w:pPr>
            <w:r w:rsidRPr="006E3B12">
              <w:rPr>
                <w:rFonts w:ascii="Times New Roman" w:eastAsia="Calibri" w:hAnsi="Times New Roman"/>
              </w:rPr>
              <w:t>№175 от  «29» августа 2023 г.</w:t>
            </w:r>
          </w:p>
        </w:tc>
      </w:tr>
      <w:tr w:rsidR="000D42A6" w:rsidRPr="00386EE3" w:rsidTr="00386EE3">
        <w:trPr>
          <w:trHeight w:val="1252"/>
        </w:trPr>
        <w:tc>
          <w:tcPr>
            <w:tcW w:w="5331" w:type="dxa"/>
          </w:tcPr>
          <w:p w:rsidR="000D42A6" w:rsidRPr="006E3B12" w:rsidRDefault="000D42A6" w:rsidP="000D42A6">
            <w:pPr>
              <w:jc w:val="both"/>
              <w:rPr>
                <w:rFonts w:ascii="Times New Roman" w:eastAsia="Calibri" w:hAnsi="Times New Roman"/>
                <w:b/>
              </w:rPr>
            </w:pPr>
            <w:r w:rsidRPr="006E3B12">
              <w:rPr>
                <w:rFonts w:ascii="Times New Roman" w:eastAsia="Calibri" w:hAnsi="Times New Roman"/>
                <w:b/>
              </w:rPr>
              <w:t>Принято</w:t>
            </w:r>
          </w:p>
          <w:p w:rsidR="000D42A6" w:rsidRPr="006E3B12" w:rsidRDefault="000D42A6" w:rsidP="000D42A6">
            <w:pPr>
              <w:jc w:val="both"/>
              <w:rPr>
                <w:rFonts w:ascii="Times New Roman" w:eastAsia="Calibri" w:hAnsi="Times New Roman"/>
              </w:rPr>
            </w:pPr>
            <w:r w:rsidRPr="006E3B12">
              <w:rPr>
                <w:rFonts w:ascii="Times New Roman" w:eastAsia="Calibri" w:hAnsi="Times New Roman"/>
              </w:rPr>
              <w:t>на заседании педагогического совета</w:t>
            </w:r>
          </w:p>
          <w:p w:rsidR="000D42A6" w:rsidRPr="006E3B12" w:rsidRDefault="000D42A6" w:rsidP="000D42A6">
            <w:pPr>
              <w:jc w:val="both"/>
              <w:rPr>
                <w:rFonts w:ascii="Times New Roman" w:eastAsia="Calibri" w:hAnsi="Times New Roman"/>
                <w:b/>
              </w:rPr>
            </w:pPr>
            <w:r w:rsidRPr="006E3B12">
              <w:rPr>
                <w:rFonts w:ascii="Times New Roman" w:eastAsia="Calibri" w:hAnsi="Times New Roman"/>
              </w:rPr>
              <w:t xml:space="preserve">протокол № 1 от </w:t>
            </w:r>
            <w:r w:rsidRPr="006E3B12">
              <w:rPr>
                <w:rFonts w:ascii="Times New Roman" w:eastAsia="Calibri" w:hAnsi="Times New Roman"/>
                <w:u w:val="single"/>
              </w:rPr>
              <w:t>«29» августа 2023 г.</w:t>
            </w:r>
          </w:p>
        </w:tc>
        <w:tc>
          <w:tcPr>
            <w:tcW w:w="5052" w:type="dxa"/>
          </w:tcPr>
          <w:p w:rsidR="000D42A6" w:rsidRPr="006E3B12" w:rsidRDefault="000D42A6" w:rsidP="000D42A6">
            <w:pPr>
              <w:jc w:val="right"/>
              <w:rPr>
                <w:rFonts w:ascii="Times New Roman" w:eastAsia="Calibri" w:hAnsi="Times New Roman"/>
                <w:b/>
              </w:rPr>
            </w:pPr>
            <w:r w:rsidRPr="006E3B12">
              <w:rPr>
                <w:rFonts w:ascii="Times New Roman" w:eastAsia="Calibri" w:hAnsi="Times New Roman"/>
                <w:noProof/>
                <w:lang w:eastAsia="ru-RU"/>
              </w:rPr>
              <w:drawing>
                <wp:inline distT="0" distB="0" distL="0" distR="0" wp14:anchorId="299ED7A2">
                  <wp:extent cx="2456815" cy="955040"/>
                  <wp:effectExtent l="0" t="0" r="635" b="0"/>
                  <wp:docPr id="1" name="Рисунок 1" descr="C:\Users\Sch_185-2\AppData\Local\Microsoft\Windows\INetCache\Content.Word\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ch_185-2\AppData\Local\Microsoft\Windows\INetCache\Content.Word\подпись.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815" cy="955040"/>
                          </a:xfrm>
                          <a:prstGeom prst="rect">
                            <a:avLst/>
                          </a:prstGeom>
                          <a:noFill/>
                          <a:ln>
                            <a:noFill/>
                          </a:ln>
                        </pic:spPr>
                      </pic:pic>
                    </a:graphicData>
                  </a:graphic>
                </wp:inline>
              </w:drawing>
            </w:r>
          </w:p>
        </w:tc>
      </w:tr>
    </w:tbl>
    <w:p w:rsidR="00386EE3" w:rsidRPr="00386EE3" w:rsidRDefault="00386EE3" w:rsidP="00386EE3">
      <w:pPr>
        <w:spacing w:after="160" w:line="259" w:lineRule="auto"/>
        <w:jc w:val="both"/>
        <w:rPr>
          <w:rFonts w:ascii="Times New Roman" w:eastAsia="Calibri" w:hAnsi="Times New Roman" w:cs="Times New Roman"/>
          <w:sz w:val="28"/>
          <w:szCs w:val="28"/>
        </w:rPr>
      </w:pPr>
    </w:p>
    <w:p w:rsidR="00386EE3" w:rsidRPr="00386EE3" w:rsidRDefault="00386EE3" w:rsidP="00386EE3">
      <w:pPr>
        <w:spacing w:after="160" w:line="259" w:lineRule="auto"/>
        <w:jc w:val="both"/>
        <w:rPr>
          <w:rFonts w:ascii="Times New Roman" w:eastAsia="Calibri" w:hAnsi="Times New Roman" w:cs="Times New Roman"/>
          <w:sz w:val="28"/>
          <w:szCs w:val="28"/>
        </w:rPr>
      </w:pPr>
    </w:p>
    <w:p w:rsidR="00386EE3" w:rsidRPr="00386EE3" w:rsidRDefault="00386EE3" w:rsidP="00386EE3">
      <w:pPr>
        <w:spacing w:after="160" w:line="259" w:lineRule="auto"/>
        <w:jc w:val="center"/>
        <w:rPr>
          <w:rFonts w:ascii="Times New Roman" w:eastAsia="Calibri" w:hAnsi="Times New Roman" w:cs="Times New Roman"/>
          <w:b/>
          <w:sz w:val="28"/>
          <w:szCs w:val="28"/>
        </w:rPr>
      </w:pPr>
      <w:r w:rsidRPr="00386EE3">
        <w:rPr>
          <w:rFonts w:ascii="Times New Roman" w:eastAsia="Calibri" w:hAnsi="Times New Roman" w:cs="Times New Roman"/>
          <w:b/>
          <w:sz w:val="28"/>
          <w:szCs w:val="28"/>
        </w:rPr>
        <w:t>РАБОЧАЯ ПРОГРАММА ПО УЧЕБНОМУ ПРЕДМЕТУ</w:t>
      </w:r>
    </w:p>
    <w:p w:rsidR="00386EE3" w:rsidRPr="00386EE3" w:rsidRDefault="00386EE3" w:rsidP="00386EE3">
      <w:pPr>
        <w:spacing w:after="160" w:line="259" w:lineRule="auto"/>
        <w:jc w:val="center"/>
        <w:rPr>
          <w:rFonts w:ascii="Times New Roman" w:eastAsia="Calibri" w:hAnsi="Times New Roman" w:cs="Times New Roman"/>
          <w:sz w:val="36"/>
          <w:szCs w:val="36"/>
        </w:rPr>
      </w:pPr>
      <w:r w:rsidRPr="00386EE3">
        <w:rPr>
          <w:rFonts w:ascii="Times New Roman" w:eastAsia="Calibri" w:hAnsi="Times New Roman" w:cs="Times New Roman"/>
          <w:sz w:val="36"/>
          <w:szCs w:val="36"/>
        </w:rPr>
        <w:t>«Русский язык»</w:t>
      </w:r>
    </w:p>
    <w:p w:rsidR="00386EE3" w:rsidRPr="00386EE3" w:rsidRDefault="00386EE3" w:rsidP="00386EE3">
      <w:pPr>
        <w:spacing w:after="160" w:line="259" w:lineRule="auto"/>
        <w:jc w:val="center"/>
        <w:rPr>
          <w:rFonts w:ascii="Times New Roman" w:eastAsia="Calibri" w:hAnsi="Times New Roman" w:cs="Times New Roman"/>
          <w:sz w:val="28"/>
          <w:szCs w:val="28"/>
        </w:rPr>
      </w:pPr>
    </w:p>
    <w:p w:rsidR="00386EE3" w:rsidRPr="00386EE3" w:rsidRDefault="00386EE3" w:rsidP="00386EE3">
      <w:pPr>
        <w:spacing w:after="160" w:line="259" w:lineRule="auto"/>
        <w:jc w:val="both"/>
        <w:rPr>
          <w:rFonts w:ascii="Times New Roman" w:eastAsia="Calibri" w:hAnsi="Times New Roman" w:cs="Times New Roman"/>
          <w:b/>
          <w:sz w:val="28"/>
          <w:szCs w:val="28"/>
        </w:rPr>
      </w:pPr>
    </w:p>
    <w:p w:rsidR="00386EE3" w:rsidRPr="00386EE3" w:rsidRDefault="00386EE3" w:rsidP="00386EE3">
      <w:pPr>
        <w:spacing w:after="160" w:line="259" w:lineRule="auto"/>
        <w:jc w:val="both"/>
        <w:rPr>
          <w:rFonts w:ascii="Times New Roman" w:eastAsia="Calibri" w:hAnsi="Times New Roman" w:cs="Times New Roman"/>
          <w:b/>
          <w:sz w:val="28"/>
          <w:szCs w:val="28"/>
        </w:rPr>
      </w:pPr>
      <w:r w:rsidRPr="00386EE3">
        <w:rPr>
          <w:rFonts w:ascii="Times New Roman" w:eastAsia="Calibri" w:hAnsi="Times New Roman" w:cs="Times New Roman"/>
          <w:sz w:val="28"/>
          <w:szCs w:val="28"/>
        </w:rPr>
        <w:t xml:space="preserve">Классы: </w:t>
      </w:r>
      <w:r w:rsidRPr="00386EE3">
        <w:rPr>
          <w:rFonts w:ascii="Times New Roman" w:eastAsia="Calibri" w:hAnsi="Times New Roman" w:cs="Times New Roman"/>
          <w:b/>
          <w:sz w:val="28"/>
          <w:szCs w:val="28"/>
        </w:rPr>
        <w:t>10-11</w:t>
      </w:r>
    </w:p>
    <w:p w:rsidR="00386EE3" w:rsidRPr="00386EE3" w:rsidRDefault="00386EE3" w:rsidP="00386EE3">
      <w:pPr>
        <w:spacing w:after="160" w:line="259" w:lineRule="auto"/>
        <w:jc w:val="both"/>
        <w:rPr>
          <w:rFonts w:ascii="Times New Roman" w:eastAsia="Calibri" w:hAnsi="Times New Roman" w:cs="Times New Roman"/>
          <w:sz w:val="28"/>
          <w:szCs w:val="28"/>
        </w:rPr>
      </w:pPr>
    </w:p>
    <w:p w:rsidR="00386EE3" w:rsidRPr="00386EE3" w:rsidRDefault="00386EE3" w:rsidP="00386EE3">
      <w:pPr>
        <w:spacing w:after="160" w:line="259" w:lineRule="auto"/>
        <w:jc w:val="both"/>
        <w:rPr>
          <w:rFonts w:ascii="Times New Roman" w:eastAsia="Calibri" w:hAnsi="Times New Roman" w:cs="Times New Roman"/>
          <w:sz w:val="28"/>
          <w:szCs w:val="28"/>
        </w:rPr>
      </w:pPr>
    </w:p>
    <w:p w:rsidR="00386EE3" w:rsidRPr="00386EE3" w:rsidRDefault="00386EE3" w:rsidP="00386EE3">
      <w:pPr>
        <w:spacing w:after="160" w:line="259" w:lineRule="auto"/>
        <w:jc w:val="both"/>
        <w:rPr>
          <w:rFonts w:ascii="Times New Roman" w:eastAsia="Calibri" w:hAnsi="Times New Roman" w:cs="Times New Roman"/>
          <w:sz w:val="28"/>
          <w:szCs w:val="28"/>
        </w:rPr>
      </w:pPr>
    </w:p>
    <w:p w:rsidR="00386EE3" w:rsidRPr="00386EE3" w:rsidRDefault="00386EE3" w:rsidP="00386EE3">
      <w:pPr>
        <w:spacing w:after="160" w:line="259" w:lineRule="auto"/>
        <w:jc w:val="both"/>
        <w:rPr>
          <w:rFonts w:ascii="Times New Roman" w:eastAsia="Calibri" w:hAnsi="Times New Roman" w:cs="Times New Roman"/>
          <w:sz w:val="28"/>
          <w:szCs w:val="28"/>
        </w:rPr>
      </w:pPr>
    </w:p>
    <w:p w:rsidR="00EA43A9" w:rsidRPr="00386EE3" w:rsidRDefault="00EA43A9" w:rsidP="00EA43A9">
      <w:pPr>
        <w:spacing w:after="0" w:line="240" w:lineRule="atLeast"/>
        <w:jc w:val="both"/>
        <w:rPr>
          <w:rFonts w:ascii="Times New Roman" w:eastAsia="Calibri" w:hAnsi="Times New Roman" w:cs="Times New Roman"/>
          <w:sz w:val="28"/>
          <w:szCs w:val="28"/>
          <w:vertAlign w:val="subscript"/>
        </w:rPr>
      </w:pPr>
    </w:p>
    <w:p w:rsidR="00386EE3" w:rsidRDefault="00386EE3" w:rsidP="00386EE3">
      <w:pPr>
        <w:spacing w:after="160" w:line="259" w:lineRule="auto"/>
        <w:jc w:val="center"/>
        <w:rPr>
          <w:rFonts w:ascii="Times New Roman" w:eastAsia="Calibri" w:hAnsi="Times New Roman" w:cs="Times New Roman"/>
          <w:sz w:val="28"/>
          <w:szCs w:val="28"/>
        </w:rPr>
      </w:pPr>
    </w:p>
    <w:p w:rsidR="00A87A18" w:rsidRDefault="00A87A18" w:rsidP="00386EE3">
      <w:pPr>
        <w:spacing w:after="160" w:line="259" w:lineRule="auto"/>
        <w:jc w:val="center"/>
        <w:rPr>
          <w:rFonts w:ascii="Times New Roman" w:eastAsia="Calibri" w:hAnsi="Times New Roman" w:cs="Times New Roman"/>
          <w:sz w:val="28"/>
          <w:szCs w:val="28"/>
        </w:rPr>
      </w:pPr>
    </w:p>
    <w:p w:rsidR="00A87A18" w:rsidRDefault="00A87A18" w:rsidP="00386EE3">
      <w:pPr>
        <w:spacing w:after="160" w:line="259" w:lineRule="auto"/>
        <w:jc w:val="center"/>
        <w:rPr>
          <w:rFonts w:ascii="Times New Roman" w:eastAsia="Calibri" w:hAnsi="Times New Roman" w:cs="Times New Roman"/>
          <w:sz w:val="28"/>
          <w:szCs w:val="28"/>
        </w:rPr>
      </w:pPr>
    </w:p>
    <w:p w:rsidR="00A87A18" w:rsidRPr="00386EE3" w:rsidRDefault="00A87A18" w:rsidP="00386EE3">
      <w:pPr>
        <w:spacing w:after="160" w:line="259" w:lineRule="auto"/>
        <w:jc w:val="center"/>
        <w:rPr>
          <w:rFonts w:ascii="Times New Roman" w:eastAsia="Calibri" w:hAnsi="Times New Roman" w:cs="Times New Roman"/>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0D42A6" w:rsidRDefault="000D42A6" w:rsidP="003C4CD0">
      <w:pPr>
        <w:spacing w:after="0" w:line="240" w:lineRule="auto"/>
        <w:ind w:left="720" w:right="50"/>
        <w:jc w:val="center"/>
        <w:rPr>
          <w:rFonts w:ascii="Times New Roman" w:eastAsia="Calibri" w:hAnsi="Times New Roman" w:cs="Times New Roman"/>
          <w:b/>
          <w:sz w:val="28"/>
          <w:szCs w:val="28"/>
        </w:rPr>
      </w:pPr>
    </w:p>
    <w:p w:rsidR="003C4CD0" w:rsidRPr="00FF2EF5" w:rsidRDefault="003C4CD0" w:rsidP="003C4CD0">
      <w:pPr>
        <w:spacing w:after="0" w:line="240" w:lineRule="auto"/>
        <w:ind w:left="720" w:right="50"/>
        <w:jc w:val="center"/>
        <w:rPr>
          <w:rFonts w:ascii="Times New Roman" w:hAnsi="Times New Roman" w:cs="Times New Roman"/>
          <w:b/>
          <w:sz w:val="28"/>
          <w:szCs w:val="28"/>
        </w:rPr>
      </w:pPr>
      <w:bookmarkStart w:id="0" w:name="_GoBack"/>
      <w:bookmarkEnd w:id="0"/>
      <w:r w:rsidRPr="00FF2EF5">
        <w:rPr>
          <w:rFonts w:ascii="Times New Roman" w:hAnsi="Times New Roman" w:cs="Times New Roman"/>
          <w:b/>
          <w:sz w:val="28"/>
          <w:szCs w:val="28"/>
        </w:rPr>
        <w:t>Рабочая программа по учебному предмету «Русский язык»</w:t>
      </w:r>
    </w:p>
    <w:p w:rsidR="003C4CD0" w:rsidRPr="00FF2EF5" w:rsidRDefault="003C4CD0" w:rsidP="003C4CD0">
      <w:pPr>
        <w:spacing w:after="0" w:line="240" w:lineRule="auto"/>
        <w:ind w:left="720" w:right="50"/>
        <w:jc w:val="center"/>
        <w:rPr>
          <w:rFonts w:ascii="Times New Roman" w:hAnsi="Times New Roman" w:cs="Times New Roman"/>
          <w:b/>
          <w:sz w:val="28"/>
          <w:szCs w:val="28"/>
        </w:rPr>
      </w:pPr>
      <w:r w:rsidRPr="00FF2EF5">
        <w:rPr>
          <w:rFonts w:ascii="Times New Roman" w:hAnsi="Times New Roman" w:cs="Times New Roman"/>
          <w:b/>
          <w:sz w:val="28"/>
          <w:szCs w:val="28"/>
        </w:rPr>
        <w:t>в соответствии с ФГОС СОО</w:t>
      </w:r>
    </w:p>
    <w:p w:rsidR="003C4CD0" w:rsidRPr="00FF2EF5" w:rsidRDefault="003C4CD0" w:rsidP="003C4CD0">
      <w:pPr>
        <w:spacing w:after="0" w:line="240" w:lineRule="auto"/>
        <w:ind w:left="720" w:right="569"/>
        <w:jc w:val="center"/>
        <w:rPr>
          <w:rFonts w:ascii="Times New Roman" w:hAnsi="Times New Roman" w:cs="Times New Roman"/>
          <w:b/>
          <w:sz w:val="28"/>
          <w:szCs w:val="28"/>
        </w:rPr>
      </w:pPr>
      <w:r w:rsidRPr="00FF2EF5">
        <w:rPr>
          <w:rFonts w:ascii="Times New Roman" w:hAnsi="Times New Roman" w:cs="Times New Roman"/>
          <w:b/>
          <w:sz w:val="28"/>
          <w:szCs w:val="28"/>
        </w:rPr>
        <w:t>10 – 11 классы</w:t>
      </w:r>
    </w:p>
    <w:p w:rsidR="00B75D10" w:rsidRDefault="00B75D10" w:rsidP="003C4CD0">
      <w:pPr>
        <w:spacing w:after="0" w:line="240" w:lineRule="auto"/>
        <w:ind w:left="720" w:right="569"/>
        <w:jc w:val="center"/>
        <w:rPr>
          <w:rFonts w:ascii="Times New Roman" w:hAnsi="Times New Roman" w:cs="Times New Roman"/>
          <w:b/>
          <w:sz w:val="28"/>
          <w:szCs w:val="28"/>
        </w:rPr>
      </w:pPr>
    </w:p>
    <w:p w:rsidR="00B4473C" w:rsidRDefault="00B4473C" w:rsidP="003C4CD0">
      <w:pPr>
        <w:spacing w:after="0" w:line="240" w:lineRule="auto"/>
        <w:ind w:left="720" w:right="56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4473C" w:rsidRPr="00FF2EF5" w:rsidRDefault="00B4473C" w:rsidP="003C4CD0">
      <w:pPr>
        <w:spacing w:after="0" w:line="240" w:lineRule="auto"/>
        <w:ind w:left="720" w:right="569"/>
        <w:jc w:val="center"/>
        <w:rPr>
          <w:rFonts w:ascii="Times New Roman" w:hAnsi="Times New Roman" w:cs="Times New Roman"/>
          <w:b/>
          <w:sz w:val="28"/>
          <w:szCs w:val="28"/>
        </w:rPr>
      </w:pPr>
    </w:p>
    <w:p w:rsidR="00B4473C" w:rsidRPr="00B4473C" w:rsidRDefault="00B4473C" w:rsidP="00B4473C">
      <w:pPr>
        <w:widowControl w:val="0"/>
        <w:spacing w:after="0"/>
        <w:ind w:right="-56" w:firstLine="709"/>
        <w:contextualSpacing/>
        <w:jc w:val="both"/>
        <w:rPr>
          <w:rFonts w:ascii="Times New Roman" w:eastAsia="Times New Roman" w:hAnsi="Times New Roman" w:cs="Times New Roman"/>
          <w:b/>
          <w:bCs/>
          <w:color w:val="000000"/>
          <w:sz w:val="28"/>
          <w:szCs w:val="28"/>
          <w:highlight w:val="yellow"/>
          <w:lang w:eastAsia="ru-RU"/>
        </w:rPr>
      </w:pPr>
      <w:r>
        <w:rPr>
          <w:rFonts w:ascii="Times New Roman" w:hAnsi="Times New Roman" w:cs="Times New Roman"/>
          <w:b/>
          <w:sz w:val="28"/>
          <w:szCs w:val="28"/>
        </w:rPr>
        <w:t xml:space="preserve"> </w:t>
      </w:r>
      <w:r w:rsidRPr="00B4473C">
        <w:rPr>
          <w:rFonts w:ascii="Times New Roman" w:hAnsi="Times New Roman" w:cs="Times New Roman"/>
          <w:sz w:val="28"/>
          <w:szCs w:val="28"/>
        </w:rPr>
        <w:t>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ООП СОО.</w:t>
      </w:r>
      <w:r w:rsidRPr="00B4473C">
        <w:rPr>
          <w:sz w:val="28"/>
          <w:szCs w:val="28"/>
        </w:rPr>
        <w:t xml:space="preserve">   </w:t>
      </w:r>
      <w:r w:rsidRPr="00B4473C">
        <w:rPr>
          <w:rFonts w:ascii="Times New Roman" w:hAnsi="Times New Roman" w:cs="Times New Roman"/>
          <w:b/>
          <w:sz w:val="28"/>
          <w:szCs w:val="28"/>
        </w:rPr>
        <w:t xml:space="preserve">            </w:t>
      </w:r>
    </w:p>
    <w:p w:rsidR="00A87A18" w:rsidRPr="00FF2EF5" w:rsidRDefault="00A87A18" w:rsidP="00B4473C">
      <w:pPr>
        <w:widowControl w:val="0"/>
        <w:spacing w:before="120" w:after="0" w:line="240" w:lineRule="auto"/>
        <w:jc w:val="both"/>
        <w:outlineLvl w:val="6"/>
        <w:rPr>
          <w:rFonts w:ascii="Times New Roman" w:eastAsia="Times New Roman" w:hAnsi="Times New Roman" w:cs="Times New Roman"/>
          <w:b/>
          <w:sz w:val="28"/>
          <w:szCs w:val="28"/>
          <w:lang w:eastAsia="ru-RU"/>
        </w:rPr>
      </w:pPr>
    </w:p>
    <w:p w:rsidR="00BA7851" w:rsidRPr="00FF2EF5" w:rsidRDefault="00BA7851" w:rsidP="00B4473C">
      <w:pPr>
        <w:widowControl w:val="0"/>
        <w:spacing w:after="0" w:line="240" w:lineRule="auto"/>
        <w:jc w:val="center"/>
        <w:outlineLvl w:val="6"/>
        <w:rPr>
          <w:rFonts w:ascii="Times New Roman" w:eastAsia="Times New Roman" w:hAnsi="Times New Roman" w:cs="Times New Roman"/>
          <w:b/>
          <w:sz w:val="28"/>
          <w:szCs w:val="28"/>
          <w:lang w:eastAsia="ru-RU"/>
        </w:rPr>
      </w:pPr>
      <w:r w:rsidRPr="00FF2EF5">
        <w:rPr>
          <w:rFonts w:ascii="Times New Roman" w:eastAsia="Times New Roman" w:hAnsi="Times New Roman" w:cs="Times New Roman"/>
          <w:b/>
          <w:sz w:val="28"/>
          <w:szCs w:val="28"/>
          <w:lang w:eastAsia="ru-RU"/>
        </w:rPr>
        <w:t>Общая характеристика учебного предмета</w:t>
      </w:r>
    </w:p>
    <w:p w:rsidR="00421527" w:rsidRPr="00FF2EF5" w:rsidRDefault="00421527" w:rsidP="00805085">
      <w:pPr>
        <w:widowControl w:val="0"/>
        <w:spacing w:after="0" w:line="240" w:lineRule="auto"/>
        <w:jc w:val="both"/>
        <w:outlineLvl w:val="6"/>
        <w:rPr>
          <w:rFonts w:ascii="Times New Roman" w:eastAsia="Times New Roman" w:hAnsi="Times New Roman" w:cs="Times New Roman"/>
          <w:b/>
          <w:sz w:val="28"/>
          <w:szCs w:val="28"/>
          <w:lang w:eastAsia="ru-RU"/>
        </w:rPr>
      </w:pPr>
    </w:p>
    <w:p w:rsidR="008B2075" w:rsidRPr="008B2075" w:rsidRDefault="00F834D2" w:rsidP="008B2075">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8B2075">
        <w:rPr>
          <w:rFonts w:ascii="Times New Roman" w:eastAsia="Times New Roman" w:hAnsi="Times New Roman" w:cs="Times New Roman"/>
          <w:sz w:val="28"/>
          <w:szCs w:val="28"/>
          <w:lang w:eastAsia="ru-RU"/>
        </w:rPr>
        <w:t xml:space="preserve"> </w:t>
      </w:r>
      <w:r w:rsidR="008B2075" w:rsidRPr="008B2075">
        <w:rPr>
          <w:rFonts w:ascii="Times New Roman" w:eastAsia="Times New Roman" w:hAnsi="Times New Roman" w:cs="Times New Roman"/>
          <w:sz w:val="28"/>
          <w:szCs w:val="28"/>
          <w:lang w:eastAsia="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8B2075" w:rsidRPr="008B2075" w:rsidRDefault="008B2075" w:rsidP="008B207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8B2075">
        <w:rPr>
          <w:rFonts w:ascii="Times New Roman" w:eastAsia="Times New Roman" w:hAnsi="Times New Roman" w:cs="Times New Roman"/>
          <w:sz w:val="28"/>
          <w:szCs w:val="28"/>
          <w:lang w:eastAsia="ru-RU"/>
        </w:rPr>
        <w:t>Изучение русского языка как учебной дисциплины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 xml:space="preserve">Учебный предмет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w:t>
      </w:r>
      <w:r w:rsidRPr="008B2075">
        <w:rPr>
          <w:rFonts w:ascii="Times New Roman" w:eastAsia="Times New Roman" w:hAnsi="Times New Roman" w:cs="Times New Roman"/>
          <w:sz w:val="28"/>
          <w:szCs w:val="28"/>
          <w:lang w:eastAsia="ru-RU"/>
        </w:rPr>
        <w:br/>
        <w:t>усвоения других школ</w:t>
      </w:r>
      <w:r w:rsidR="00A87A18">
        <w:rPr>
          <w:rFonts w:ascii="Times New Roman" w:eastAsia="Times New Roman" w:hAnsi="Times New Roman" w:cs="Times New Roman"/>
          <w:sz w:val="28"/>
          <w:szCs w:val="28"/>
          <w:lang w:eastAsia="ru-RU"/>
        </w:rPr>
        <w:t>ьных предметов, на процессы фор</w:t>
      </w:r>
      <w:r w:rsidRPr="008B2075">
        <w:rPr>
          <w:rFonts w:ascii="Times New Roman" w:eastAsia="Times New Roman" w:hAnsi="Times New Roman" w:cs="Times New Roman"/>
          <w:sz w:val="28"/>
          <w:szCs w:val="28"/>
          <w:lang w:eastAsia="ru-RU"/>
        </w:rPr>
        <w:t>мирования</w:t>
      </w:r>
      <w:r w:rsidR="00A87A18">
        <w:rPr>
          <w:rFonts w:ascii="Times New Roman" w:eastAsia="Times New Roman" w:hAnsi="Times New Roman" w:cs="Times New Roman"/>
          <w:sz w:val="28"/>
          <w:szCs w:val="28"/>
          <w:lang w:eastAsia="ru-RU"/>
        </w:rPr>
        <w:t xml:space="preserve"> универсальных интеллектуальных умений, </w:t>
      </w:r>
      <w:r w:rsidRPr="008B2075">
        <w:rPr>
          <w:rFonts w:ascii="Times New Roman" w:eastAsia="Times New Roman" w:hAnsi="Times New Roman" w:cs="Times New Roman"/>
          <w:sz w:val="28"/>
          <w:szCs w:val="28"/>
          <w:lang w:eastAsia="ru-RU"/>
        </w:rPr>
        <w:t>навыков самоорганизации и самоконтроля.</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 xml:space="preserve">Базовый курс русского языка на заключительном этапе школьного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w:t>
      </w:r>
      <w:r w:rsidRPr="008B2075">
        <w:rPr>
          <w:rFonts w:ascii="Times New Roman" w:eastAsia="Times New Roman" w:hAnsi="Times New Roman" w:cs="Times New Roman"/>
          <w:sz w:val="28"/>
          <w:szCs w:val="28"/>
          <w:lang w:eastAsia="ru-RU"/>
        </w:rPr>
        <w:lastRenderedPageBreak/>
        <w:t>старшеклассников, совершенствование их опыта речевого общения, развитие коммуникативных умений в разных сферах функционирования языка.</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Системообразующей доминантой содержания базового курса русского языка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Важнейшей составляющей учебного предмета «Русский язык»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В соответствии с принципом преемственности базовый курс русского языка в средней общеобразовательной школе основывается на тех знаниях и компетенциях, которые сформированы на предыд</w:t>
      </w:r>
      <w:r w:rsidR="008746F6">
        <w:rPr>
          <w:rFonts w:ascii="Times New Roman" w:eastAsia="Times New Roman" w:hAnsi="Times New Roman" w:cs="Times New Roman"/>
          <w:sz w:val="28"/>
          <w:szCs w:val="28"/>
          <w:lang w:eastAsia="ru-RU"/>
        </w:rPr>
        <w:t>ущих уровнях образования, и пре</w:t>
      </w:r>
      <w:r w:rsidRPr="008B2075">
        <w:rPr>
          <w:rFonts w:ascii="Times New Roman" w:eastAsia="Times New Roman" w:hAnsi="Times New Roman" w:cs="Times New Roman"/>
          <w:sz w:val="28"/>
          <w:szCs w:val="28"/>
          <w:lang w:eastAsia="ru-RU"/>
        </w:rPr>
        <w:t>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8B2075" w:rsidRP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r w:rsidRPr="008B2075">
        <w:rPr>
          <w:rFonts w:ascii="Times New Roman" w:eastAsia="Times New Roman" w:hAnsi="Times New Roman" w:cs="Times New Roman"/>
          <w:sz w:val="28"/>
          <w:szCs w:val="28"/>
          <w:lang w:eastAsia="ru-RU"/>
        </w:rPr>
        <w:t>Курс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w:t>
      </w:r>
      <w:r>
        <w:rPr>
          <w:rFonts w:ascii="Times New Roman" w:eastAsia="Times New Roman" w:hAnsi="Times New Roman" w:cs="Times New Roman"/>
          <w:sz w:val="28"/>
          <w:szCs w:val="28"/>
          <w:lang w:eastAsia="ru-RU"/>
        </w:rPr>
        <w:t xml:space="preserve">нального </w:t>
      </w:r>
      <w:r>
        <w:rPr>
          <w:rFonts w:ascii="Times New Roman" w:eastAsia="Times New Roman" w:hAnsi="Times New Roman" w:cs="Times New Roman"/>
          <w:sz w:val="28"/>
          <w:szCs w:val="28"/>
          <w:lang w:eastAsia="ru-RU"/>
        </w:rPr>
        <w:br/>
        <w:t>и высшего образования.</w:t>
      </w:r>
    </w:p>
    <w:p w:rsidR="008B2075" w:rsidRDefault="008B2075" w:rsidP="008B2075">
      <w:pPr>
        <w:widowControl w:val="0"/>
        <w:spacing w:after="0" w:line="240" w:lineRule="auto"/>
        <w:ind w:firstLine="708"/>
        <w:jc w:val="both"/>
        <w:rPr>
          <w:rFonts w:ascii="Times New Roman" w:eastAsia="Times New Roman" w:hAnsi="Times New Roman" w:cs="Times New Roman"/>
          <w:sz w:val="28"/>
          <w:szCs w:val="28"/>
          <w:lang w:eastAsia="ru-RU"/>
        </w:rPr>
      </w:pPr>
    </w:p>
    <w:p w:rsidR="008B2075" w:rsidRDefault="008B2075" w:rsidP="008B2075">
      <w:pPr>
        <w:widowControl w:val="0"/>
        <w:spacing w:after="0" w:line="240" w:lineRule="auto"/>
        <w:ind w:firstLine="708"/>
        <w:jc w:val="center"/>
        <w:rPr>
          <w:rFonts w:ascii="Times New Roman" w:eastAsia="Times New Roman" w:hAnsi="Times New Roman" w:cs="Times New Roman"/>
          <w:b/>
          <w:sz w:val="28"/>
          <w:szCs w:val="28"/>
          <w:lang w:eastAsia="ru-RU"/>
        </w:rPr>
      </w:pPr>
      <w:r w:rsidRPr="008B2075">
        <w:rPr>
          <w:rFonts w:ascii="Times New Roman" w:eastAsia="Times New Roman" w:hAnsi="Times New Roman" w:cs="Times New Roman"/>
          <w:b/>
          <w:sz w:val="28"/>
          <w:szCs w:val="28"/>
          <w:lang w:eastAsia="ru-RU"/>
        </w:rPr>
        <w:t>Цели изучения учебного предмета «Русский язык»</w:t>
      </w:r>
    </w:p>
    <w:p w:rsidR="008B2075" w:rsidRDefault="008B2075" w:rsidP="008B2075">
      <w:pPr>
        <w:widowControl w:val="0"/>
        <w:spacing w:after="0" w:line="240" w:lineRule="auto"/>
        <w:ind w:firstLine="708"/>
        <w:jc w:val="center"/>
        <w:rPr>
          <w:rFonts w:ascii="Times New Roman" w:eastAsia="Times New Roman" w:hAnsi="Times New Roman" w:cs="Times New Roman"/>
          <w:b/>
          <w:sz w:val="28"/>
          <w:szCs w:val="28"/>
          <w:lang w:eastAsia="ru-RU"/>
        </w:rPr>
      </w:pPr>
    </w:p>
    <w:p w:rsidR="008B2075" w:rsidRPr="008B2075" w:rsidRDefault="008B2075" w:rsidP="008B2075">
      <w:pPr>
        <w:pStyle w:val="af2"/>
        <w:ind w:firstLine="708"/>
        <w:rPr>
          <w:rFonts w:ascii="Times New Roman" w:hAnsi="Times New Roman" w:cs="Times New Roman"/>
          <w:sz w:val="28"/>
          <w:szCs w:val="28"/>
        </w:rPr>
      </w:pPr>
      <w:r w:rsidRPr="008B2075">
        <w:rPr>
          <w:rFonts w:ascii="Times New Roman" w:hAnsi="Times New Roman" w:cs="Times New Roman"/>
          <w:sz w:val="28"/>
          <w:szCs w:val="28"/>
        </w:rPr>
        <w:t>Целями изучения русского языка на базовом уровне по программам среднего общего образования являются:</w:t>
      </w:r>
    </w:p>
    <w:p w:rsidR="008B2075" w:rsidRPr="008B2075" w:rsidRDefault="008B2075" w:rsidP="008B2075">
      <w:pPr>
        <w:pStyle w:val="list-bullet"/>
        <w:rPr>
          <w:rFonts w:ascii="Times New Roman" w:hAnsi="Times New Roman" w:cs="Times New Roman"/>
          <w:sz w:val="28"/>
          <w:szCs w:val="28"/>
        </w:rPr>
      </w:pPr>
      <w:r>
        <w:rPr>
          <w:rFonts w:ascii="Times New Roman" w:hAnsi="Times New Roman" w:cs="Times New Roman"/>
          <w:sz w:val="28"/>
          <w:szCs w:val="28"/>
        </w:rPr>
        <w:t xml:space="preserve">         </w:t>
      </w:r>
      <w:r w:rsidRPr="008B2075">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B2075" w:rsidRPr="008B2075" w:rsidRDefault="008B2075" w:rsidP="008B2075">
      <w:pPr>
        <w:pStyle w:val="list-bullet"/>
        <w:rPr>
          <w:rFonts w:ascii="Times New Roman" w:hAnsi="Times New Roman" w:cs="Times New Roman"/>
          <w:sz w:val="28"/>
          <w:szCs w:val="28"/>
        </w:rPr>
      </w:pPr>
      <w:r>
        <w:rPr>
          <w:rFonts w:ascii="Times New Roman" w:hAnsi="Times New Roman" w:cs="Times New Roman"/>
          <w:sz w:val="28"/>
          <w:szCs w:val="28"/>
        </w:rPr>
        <w:t xml:space="preserve">         </w:t>
      </w:r>
      <w:r w:rsidRPr="008B2075">
        <w:rPr>
          <w:rFonts w:ascii="Times New Roman" w:hAnsi="Times New Roman" w:cs="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B2075" w:rsidRPr="008B2075" w:rsidRDefault="008B2075" w:rsidP="008B2075">
      <w:pPr>
        <w:pStyle w:val="list-bullet"/>
        <w:ind w:left="142"/>
        <w:rPr>
          <w:rFonts w:ascii="Times New Roman" w:hAnsi="Times New Roman" w:cs="Times New Roman"/>
          <w:sz w:val="28"/>
          <w:szCs w:val="28"/>
        </w:rPr>
      </w:pPr>
      <w:r>
        <w:rPr>
          <w:rFonts w:ascii="Times New Roman" w:hAnsi="Times New Roman" w:cs="Times New Roman"/>
          <w:sz w:val="28"/>
          <w:szCs w:val="28"/>
        </w:rPr>
        <w:t xml:space="preserve">           </w:t>
      </w:r>
      <w:r w:rsidRPr="008B2075">
        <w:rPr>
          <w:rFonts w:ascii="Times New Roman" w:hAnsi="Times New Roman" w:cs="Times New Roman"/>
          <w:sz w:val="28"/>
          <w:szCs w:val="28"/>
        </w:rPr>
        <w:t xml:space="preserve">совершенствование устной и письменной речевой культуры на основе овладения </w:t>
      </w:r>
      <w:r>
        <w:rPr>
          <w:rFonts w:ascii="Times New Roman" w:hAnsi="Times New Roman" w:cs="Times New Roman"/>
          <w:sz w:val="28"/>
          <w:szCs w:val="28"/>
        </w:rPr>
        <w:t xml:space="preserve">                </w:t>
      </w:r>
      <w:r w:rsidRPr="008B2075">
        <w:rPr>
          <w:rFonts w:ascii="Times New Roman" w:hAnsi="Times New Roman" w:cs="Times New Roman"/>
          <w:sz w:val="28"/>
          <w:szCs w:val="28"/>
        </w:rPr>
        <w:t>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B2075" w:rsidRPr="008B2075" w:rsidRDefault="008B2075" w:rsidP="008B2075">
      <w:pPr>
        <w:pStyle w:val="list-bullet"/>
        <w:ind w:firstLine="481"/>
        <w:rPr>
          <w:rFonts w:ascii="Times New Roman" w:hAnsi="Times New Roman" w:cs="Times New Roman"/>
          <w:sz w:val="28"/>
          <w:szCs w:val="28"/>
        </w:rPr>
      </w:pPr>
      <w:r w:rsidRPr="008B2075">
        <w:rPr>
          <w:rFonts w:ascii="Times New Roma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8B2075" w:rsidRPr="008B2075" w:rsidRDefault="008B2075" w:rsidP="008B2075">
      <w:pPr>
        <w:pStyle w:val="list-bulle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B2075">
        <w:rPr>
          <w:rFonts w:ascii="Times New Roman" w:hAnsi="Times New Roman" w:cs="Times New Roma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B2075" w:rsidRPr="008B2075" w:rsidRDefault="008B2075" w:rsidP="008B2075">
      <w:pPr>
        <w:widowControl w:val="0"/>
        <w:spacing w:after="0" w:line="240" w:lineRule="auto"/>
        <w:ind w:firstLine="708"/>
        <w:jc w:val="center"/>
        <w:rPr>
          <w:rFonts w:ascii="Times New Roman" w:eastAsia="Times New Roman" w:hAnsi="Times New Roman" w:cs="Times New Roman"/>
          <w:b/>
          <w:sz w:val="28"/>
          <w:szCs w:val="28"/>
          <w:lang w:eastAsia="ru-RU"/>
        </w:rPr>
      </w:pPr>
    </w:p>
    <w:p w:rsidR="00BA7851" w:rsidRPr="00FF2EF5" w:rsidRDefault="00BA7851" w:rsidP="008B2075">
      <w:pPr>
        <w:widowControl w:val="0"/>
        <w:spacing w:after="0" w:line="240" w:lineRule="auto"/>
        <w:jc w:val="both"/>
        <w:rPr>
          <w:rFonts w:ascii="Times New Roman" w:eastAsia="Times New Roman" w:hAnsi="Times New Roman" w:cs="Times New Roman"/>
          <w:sz w:val="28"/>
          <w:szCs w:val="28"/>
          <w:lang w:eastAsia="ru-RU"/>
        </w:rPr>
      </w:pPr>
    </w:p>
    <w:p w:rsidR="007F4218" w:rsidRPr="00FF2EF5" w:rsidRDefault="007F4218" w:rsidP="00A14C2C">
      <w:pPr>
        <w:widowControl w:val="0"/>
        <w:spacing w:after="0" w:line="240" w:lineRule="auto"/>
        <w:jc w:val="both"/>
        <w:rPr>
          <w:rFonts w:ascii="Times New Roman" w:eastAsia="Times New Roman" w:hAnsi="Times New Roman" w:cs="Times New Roman"/>
          <w:sz w:val="28"/>
          <w:szCs w:val="28"/>
          <w:lang w:eastAsia="ru-RU"/>
        </w:rPr>
      </w:pPr>
    </w:p>
    <w:p w:rsidR="007F4218" w:rsidRPr="00FF2EF5" w:rsidRDefault="00A14C2C" w:rsidP="00A14C2C">
      <w:pPr>
        <w:widowControl w:val="0"/>
        <w:suppressAutoHyphens/>
        <w:spacing w:after="0" w:line="240" w:lineRule="auto"/>
        <w:ind w:right="64"/>
        <w:jc w:val="both"/>
        <w:outlineLvl w:val="8"/>
        <w:rPr>
          <w:rFonts w:ascii="Times New Roman" w:eastAsia="Arial Unicode MS" w:hAnsi="Times New Roman" w:cs="Times New Roman"/>
          <w:b/>
          <w:kern w:val="1"/>
          <w:sz w:val="28"/>
          <w:szCs w:val="28"/>
          <w:lang w:eastAsia="hi-IN" w:bidi="hi-IN"/>
        </w:rPr>
      </w:pPr>
      <w:r w:rsidRPr="00FF2EF5">
        <w:rPr>
          <w:rFonts w:ascii="Times New Roman" w:eastAsia="Arial Unicode MS" w:hAnsi="Times New Roman" w:cs="Times New Roman"/>
          <w:b/>
          <w:kern w:val="1"/>
          <w:sz w:val="28"/>
          <w:szCs w:val="28"/>
          <w:lang w:eastAsia="hi-IN" w:bidi="hi-IN"/>
        </w:rPr>
        <w:t xml:space="preserve">                             </w:t>
      </w:r>
      <w:r w:rsidR="008E174E" w:rsidRPr="00FF2EF5">
        <w:rPr>
          <w:rFonts w:ascii="Times New Roman" w:eastAsia="Arial Unicode MS" w:hAnsi="Times New Roman" w:cs="Times New Roman"/>
          <w:b/>
          <w:kern w:val="1"/>
          <w:sz w:val="28"/>
          <w:szCs w:val="28"/>
          <w:lang w:eastAsia="hi-IN" w:bidi="hi-IN"/>
        </w:rPr>
        <w:t xml:space="preserve">Место предмета в </w:t>
      </w:r>
      <w:r w:rsidR="007F4218" w:rsidRPr="00FF2EF5">
        <w:rPr>
          <w:rFonts w:ascii="Times New Roman" w:eastAsia="Arial Unicode MS" w:hAnsi="Times New Roman" w:cs="Times New Roman"/>
          <w:b/>
          <w:kern w:val="1"/>
          <w:sz w:val="28"/>
          <w:szCs w:val="28"/>
          <w:lang w:eastAsia="hi-IN" w:bidi="hi-IN"/>
        </w:rPr>
        <w:t xml:space="preserve"> базисном учебном плане</w:t>
      </w:r>
    </w:p>
    <w:p w:rsidR="007F4218" w:rsidRPr="00FF2EF5" w:rsidRDefault="007F4218" w:rsidP="00A14C2C">
      <w:pPr>
        <w:widowControl w:val="0"/>
        <w:suppressAutoHyphens/>
        <w:spacing w:after="0" w:line="240" w:lineRule="auto"/>
        <w:jc w:val="both"/>
        <w:outlineLvl w:val="8"/>
        <w:rPr>
          <w:rFonts w:ascii="Times New Roman" w:eastAsia="Arial Unicode MS" w:hAnsi="Times New Roman" w:cs="Times New Roman"/>
          <w:b/>
          <w:kern w:val="1"/>
          <w:sz w:val="28"/>
          <w:szCs w:val="28"/>
          <w:lang w:eastAsia="hi-IN" w:bidi="hi-IN"/>
        </w:rPr>
      </w:pPr>
    </w:p>
    <w:p w:rsidR="008B2075" w:rsidRPr="008B2075" w:rsidRDefault="008B2075" w:rsidP="008B2075">
      <w:pPr>
        <w:spacing w:after="54" w:line="240" w:lineRule="auto"/>
        <w:ind w:right="-1"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Pr="008B2075">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учебный предмет «Русский язык» входит в предметную область «Русский язык и литература» и является обязательным для </w:t>
      </w:r>
      <w:r w:rsidRPr="008B2075">
        <w:rPr>
          <w:rFonts w:ascii="Times New Roman" w:hAnsi="Times New Roman" w:cs="Times New Roman"/>
          <w:sz w:val="28"/>
          <w:szCs w:val="28"/>
        </w:rPr>
        <w:br/>
        <w:t xml:space="preserve">изучения. Содержание учебного предмета «Русский язык», представленное в </w:t>
      </w:r>
      <w:r>
        <w:rPr>
          <w:rFonts w:ascii="Times New Roman" w:hAnsi="Times New Roman" w:cs="Times New Roman"/>
          <w:sz w:val="28"/>
          <w:szCs w:val="28"/>
        </w:rPr>
        <w:t xml:space="preserve"> </w:t>
      </w:r>
      <w:r w:rsidRPr="008B2075">
        <w:rPr>
          <w:rFonts w:ascii="Times New Roman" w:hAnsi="Times New Roman" w:cs="Times New Roman"/>
          <w:sz w:val="28"/>
          <w:szCs w:val="28"/>
        </w:rPr>
        <w:t xml:space="preserve"> рабочей программе, соответствует ФГОС СОО, Примерной основной образовательной программе среднего общего образования. Учебным планом на изучение русского языка на базовом уровне отводится 136 часов: в 10 классе — 68 часов (2 часа в неделю), в 11 классе — 68 часов (2 часа в неделю).</w:t>
      </w:r>
    </w:p>
    <w:p w:rsidR="007F4218" w:rsidRPr="00FF2EF5" w:rsidRDefault="007F4218" w:rsidP="00A14C2C">
      <w:pPr>
        <w:spacing w:after="54" w:line="240" w:lineRule="auto"/>
        <w:ind w:right="-1" w:firstLine="218"/>
        <w:jc w:val="both"/>
        <w:rPr>
          <w:rFonts w:ascii="Times New Roman" w:hAnsi="Times New Roman" w:cs="Times New Roman"/>
          <w:sz w:val="28"/>
          <w:szCs w:val="28"/>
        </w:rPr>
      </w:pPr>
    </w:p>
    <w:p w:rsidR="005E7DE2" w:rsidRPr="00FF2EF5" w:rsidRDefault="005E7DE2" w:rsidP="008B2075">
      <w:pPr>
        <w:spacing w:after="54" w:line="240" w:lineRule="auto"/>
        <w:ind w:right="-1"/>
        <w:jc w:val="both"/>
        <w:rPr>
          <w:rFonts w:ascii="Times New Roman" w:hAnsi="Times New Roman" w:cs="Times New Roman"/>
          <w:sz w:val="28"/>
          <w:szCs w:val="28"/>
        </w:rPr>
      </w:pPr>
    </w:p>
    <w:p w:rsidR="005E7DE2" w:rsidRDefault="00A14C2C" w:rsidP="00A14C2C">
      <w:pPr>
        <w:spacing w:after="49" w:line="240" w:lineRule="auto"/>
        <w:ind w:left="284" w:right="-15"/>
        <w:rPr>
          <w:rFonts w:ascii="Times New Roman" w:hAnsi="Times New Roman" w:cs="Times New Roman"/>
          <w:b/>
          <w:sz w:val="28"/>
          <w:szCs w:val="28"/>
        </w:rPr>
      </w:pPr>
      <w:r w:rsidRPr="00FF2EF5">
        <w:rPr>
          <w:rFonts w:ascii="Times New Roman" w:hAnsi="Times New Roman" w:cs="Times New Roman"/>
          <w:b/>
          <w:sz w:val="28"/>
          <w:szCs w:val="28"/>
        </w:rPr>
        <w:t xml:space="preserve">             </w:t>
      </w:r>
      <w:r w:rsidR="005E7DE2" w:rsidRPr="00FF2EF5">
        <w:rPr>
          <w:rFonts w:ascii="Times New Roman" w:hAnsi="Times New Roman" w:cs="Times New Roman"/>
          <w:b/>
          <w:sz w:val="28"/>
          <w:szCs w:val="28"/>
        </w:rPr>
        <w:t xml:space="preserve">Планируемые результаты изучения предмета «Русский язык»  </w:t>
      </w:r>
    </w:p>
    <w:p w:rsidR="00773ACE" w:rsidRPr="00773ACE" w:rsidRDefault="00773ACE" w:rsidP="00773ACE">
      <w:pPr>
        <w:widowControl w:val="0"/>
        <w:suppressAutoHyphens/>
        <w:autoSpaceDE w:val="0"/>
        <w:autoSpaceDN w:val="0"/>
        <w:adjustRightInd w:val="0"/>
        <w:spacing w:after="113" w:line="260" w:lineRule="atLeast"/>
        <w:textAlignment w:val="center"/>
        <w:rPr>
          <w:rFonts w:ascii="Times New Roman" w:eastAsia="Times New Roman" w:hAnsi="Times New Roman" w:cs="Times New Roman"/>
          <w:b/>
          <w:bCs/>
          <w:caps/>
          <w:color w:val="000000"/>
          <w:sz w:val="28"/>
          <w:szCs w:val="28"/>
          <w:lang w:eastAsia="ru-RU"/>
        </w:rPr>
      </w:pPr>
      <w:r w:rsidRPr="00773ACE">
        <w:rPr>
          <w:rFonts w:ascii="Times New Roman" w:eastAsia="Times New Roman" w:hAnsi="Times New Roman" w:cs="Times New Roman"/>
          <w:bCs/>
          <w:caps/>
          <w:color w:val="000000"/>
          <w:sz w:val="28"/>
          <w:szCs w:val="28"/>
          <w:lang w:eastAsia="ru-RU"/>
        </w:rPr>
        <w:t>ЛИЧНОСТНЫЕ РЕЗУЛЬТАТЫ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Личностные результаты освоения обучающимися Примерной рабочей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Личностные результаты освоения обучающимися Примерной рабочей программы по русскому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i/>
          <w:iCs/>
          <w:color w:val="000000"/>
          <w:sz w:val="28"/>
          <w:szCs w:val="28"/>
          <w:lang w:eastAsia="ru-RU"/>
        </w:rPr>
        <w:t>Гражданского воспитания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w:t>
      </w:r>
      <w:r w:rsidRPr="00773ACE">
        <w:rPr>
          <w:rFonts w:ascii="Times New Roman" w:eastAsia="Times New Roman" w:hAnsi="Times New Roman" w:cs="Times New Roman"/>
          <w:color w:val="000000"/>
          <w:spacing w:val="-3"/>
          <w:sz w:val="28"/>
          <w:szCs w:val="28"/>
          <w:lang w:eastAsia="ru-RU"/>
        </w:rPr>
        <w:t>формированность гражданской позиции обучающегося как активного и ответственного члена российского общества;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осознание своих конституционных прав и обязанностей, уважение закона и правопорядка;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 xml:space="preserve">принятие традиционных национальных, общечеловеческих гуманистических и демократических ценностей, </w:t>
      </w:r>
      <w:r w:rsidRPr="00773ACE">
        <w:rPr>
          <w:rFonts w:ascii="Times New Roman" w:eastAsia="Times New Roman" w:hAnsi="Times New Roman" w:cs="Times New Roman"/>
          <w:color w:val="000000"/>
          <w:sz w:val="28"/>
          <w:szCs w:val="28"/>
          <w:lang w:eastAsia="ru-RU"/>
        </w:rPr>
        <w:br/>
        <w:t>в том числе в сопоставлении с ситуациями, отражёнными в текстах литературных произведений, написанных на русском языке;</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умение взаимодействовать с социальными институтами в соответствии с их функциями и назначением;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готовность к гуманитарной и волонтёрской деятельности.</w:t>
      </w:r>
    </w:p>
    <w:p w:rsidR="00773ACE" w:rsidRPr="00773ACE" w:rsidRDefault="00773ACE" w:rsidP="00773AC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8"/>
          <w:szCs w:val="28"/>
          <w:lang w:eastAsia="ru-RU"/>
        </w:rPr>
      </w:pPr>
      <w:r w:rsidRPr="00773ACE">
        <w:rPr>
          <w:rFonts w:ascii="Times New Roman" w:eastAsia="Times New Roman" w:hAnsi="Times New Roman" w:cs="Times New Roman"/>
          <w:b/>
          <w:bCs/>
          <w:iCs/>
          <w:color w:val="000000"/>
          <w:sz w:val="28"/>
          <w:szCs w:val="28"/>
          <w:lang w:eastAsia="ru-RU"/>
        </w:rPr>
        <w:t>Патриотического воспитания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идейная убеждённость, готовность к служению Отечеству и его защите, ответственность за его судьбу.</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i/>
          <w:iCs/>
          <w:color w:val="000000"/>
          <w:sz w:val="28"/>
          <w:szCs w:val="28"/>
          <w:lang w:eastAsia="ru-RU"/>
        </w:rPr>
        <w:t>Духовно-нравственного воспитания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осознание духовных ценностей российского народа;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сформированность нравственного сознания, норм этичного поведения;</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способность оценивать ситуацию и принимать осознанные решения, ориентируясь на морально-нравственные нормы и ценности;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осознание личного вклада в построение устойчивого будущего;</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73ACE" w:rsidRPr="00773ACE" w:rsidRDefault="00773ACE" w:rsidP="00773AC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8"/>
          <w:szCs w:val="28"/>
          <w:lang w:eastAsia="ru-RU"/>
        </w:rPr>
      </w:pPr>
      <w:r w:rsidRPr="00773ACE">
        <w:rPr>
          <w:rFonts w:ascii="Times New Roman" w:eastAsia="Times New Roman" w:hAnsi="Times New Roman" w:cs="Times New Roman"/>
          <w:bCs/>
          <w:iCs/>
          <w:color w:val="000000"/>
          <w:sz w:val="28"/>
          <w:szCs w:val="28"/>
          <w:lang w:eastAsia="ru-RU"/>
        </w:rPr>
        <w:t>Эстетического воспитания</w:t>
      </w:r>
      <w:r w:rsidRPr="00773ACE">
        <w:rPr>
          <w:rFonts w:ascii="Times New Roman" w:eastAsia="Times New Roman" w:hAnsi="Times New Roman" w:cs="Times New Roman"/>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Физического воспитания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сформированность здорового и безопасного образа жизни, ответственного отношения к своему здоровью;</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потребность в физическом совершенствовании, занятиях спортивно-оздоровительной деятельностью;</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активное неприятие вредных привычек и иных форм причинения вреда физическому и психическому здоровью.</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Трудового воспитания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готовность к труду, осознание ценности мастерства, трудолюбие;</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pacing w:val="-1"/>
          <w:sz w:val="28"/>
          <w:szCs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готовность и способность к образованию и самообразованию на протяжении всей жизни.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Экологического воспитания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планирование и осуществление действий в окружающей среде на основе знания целей устойчивого развития человечества;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расширение опыта деятельности экологической направленности.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Ценности научного познания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совершенствование языковой и читательской культуры как средства взаимодействия между людьми и познания мира;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 xml:space="preserve">В процессе достижения личностных результатов освоения обучающимися Примерной рабочей программы по русскому языку среднего общего образования у обучающихся совершенствуется </w:t>
      </w:r>
      <w:r w:rsidRPr="00773ACE">
        <w:rPr>
          <w:rFonts w:ascii="Times New Roman" w:eastAsia="Times New Roman" w:hAnsi="Times New Roman" w:cs="Times New Roman"/>
          <w:i/>
          <w:iCs/>
          <w:color w:val="000000"/>
          <w:sz w:val="28"/>
          <w:szCs w:val="28"/>
          <w:lang w:eastAsia="ru-RU"/>
        </w:rPr>
        <w:t>эмоциональный интеллект</w:t>
      </w:r>
      <w:r w:rsidRPr="00773ACE">
        <w:rPr>
          <w:rFonts w:ascii="Times New Roman" w:eastAsia="Times New Roman" w:hAnsi="Times New Roman" w:cs="Times New Roman"/>
          <w:color w:val="000000"/>
          <w:sz w:val="28"/>
          <w:szCs w:val="28"/>
          <w:lang w:eastAsia="ru-RU"/>
        </w:rPr>
        <w:t>, предполагающий сформированность:</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i/>
          <w:iCs/>
          <w:color w:val="000000"/>
          <w:sz w:val="28"/>
          <w:szCs w:val="28"/>
          <w:lang w:eastAsia="ru-RU"/>
        </w:rPr>
        <w:t>самосознания</w:t>
      </w:r>
      <w:r w:rsidRPr="00773ACE">
        <w:rPr>
          <w:rFonts w:ascii="Times New Roman" w:eastAsia="Times New Roman" w:hAnsi="Times New Roman" w:cs="Times New Roman"/>
          <w:color w:val="000000"/>
          <w:sz w:val="28"/>
          <w:szCs w:val="28"/>
          <w:lang w:eastAsia="ru-RU"/>
        </w:rPr>
        <w:t>,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i/>
          <w:iCs/>
          <w:color w:val="000000"/>
          <w:sz w:val="28"/>
          <w:szCs w:val="28"/>
          <w:lang w:eastAsia="ru-RU"/>
        </w:rPr>
        <w:t>саморегулирования</w:t>
      </w:r>
      <w:r w:rsidRPr="00773ACE">
        <w:rPr>
          <w:rFonts w:ascii="Times New Roman" w:eastAsia="Times New Roman" w:hAnsi="Times New Roman" w:cs="Times New Roman"/>
          <w:color w:val="000000"/>
          <w:sz w:val="28"/>
          <w:szCs w:val="28"/>
          <w:lang w:eastAsia="ru-RU"/>
        </w:rPr>
        <w:t>,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i/>
          <w:iCs/>
          <w:color w:val="000000"/>
          <w:sz w:val="28"/>
          <w:szCs w:val="28"/>
          <w:lang w:eastAsia="ru-RU"/>
        </w:rPr>
        <w:t>внутренней мотивации</w:t>
      </w:r>
      <w:r w:rsidRPr="00773ACE">
        <w:rPr>
          <w:rFonts w:ascii="Times New Roman" w:eastAsia="Times New Roman" w:hAnsi="Times New Roman" w:cs="Times New Roman"/>
          <w:color w:val="000000"/>
          <w:sz w:val="28"/>
          <w:szCs w:val="28"/>
          <w:lang w:eastAsia="ru-RU"/>
        </w:rPr>
        <w:t>, включающей стремление к достижению цели и успеху, оптимизм, инициативность, умение действовать, исходя из своих возможностей;</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i/>
          <w:iCs/>
          <w:color w:val="000000"/>
          <w:sz w:val="28"/>
          <w:szCs w:val="28"/>
          <w:lang w:eastAsia="ru-RU"/>
        </w:rPr>
        <w:t>эмпатии</w:t>
      </w:r>
      <w:r w:rsidRPr="00773ACE">
        <w:rPr>
          <w:rFonts w:ascii="Times New Roman" w:eastAsia="Times New Roman" w:hAnsi="Times New Roman" w:cs="Times New Roman"/>
          <w:color w:val="000000"/>
          <w:sz w:val="28"/>
          <w:szCs w:val="28"/>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i/>
          <w:iCs/>
          <w:color w:val="000000"/>
          <w:sz w:val="28"/>
          <w:szCs w:val="28"/>
          <w:lang w:eastAsia="ru-RU"/>
        </w:rPr>
        <w:t>социальных навыков</w:t>
      </w:r>
      <w:r w:rsidRPr="00773ACE">
        <w:rPr>
          <w:rFonts w:ascii="Times New Roman" w:eastAsia="Times New Roman" w:hAnsi="Times New Roman" w:cs="Times New Roman"/>
          <w:color w:val="000000"/>
          <w:sz w:val="28"/>
          <w:szCs w:val="28"/>
          <w:lang w:eastAsia="ru-RU"/>
        </w:rPr>
        <w:t>,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p>
    <w:p w:rsidR="00773ACE" w:rsidRPr="00773ACE" w:rsidRDefault="00773ACE" w:rsidP="00773ACE">
      <w:pPr>
        <w:widowControl w:val="0"/>
        <w:suppressAutoHyphens/>
        <w:autoSpaceDE w:val="0"/>
        <w:autoSpaceDN w:val="0"/>
        <w:adjustRightInd w:val="0"/>
        <w:spacing w:before="120" w:after="57"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Метапредметные результаты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Овладение универсальными познавательными дейст-виями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Базовые логические действия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самостоятельно формулировать и актуализировать проблему, рассматривать её всесторонне;</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определять цели деятельности, задавать параметры и критерии их достижения;</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выявлять закономерности и противоречия языковых явлений, данных в наблюдении;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разрабатывать план решения проблемы с учётом анализа имеющихся материальных и нематериальных ресурсов;</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вносить коррективы в деятельность, оценивать риски и соответствие результатов целям;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развивать креативное мышление при решении жизненных проблем с учётом собственного речевого и читательского опыта.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Базовые исследовательские действия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w:t>
      </w:r>
      <w:r w:rsidRPr="00773ACE">
        <w:rPr>
          <w:rFonts w:ascii="Times New Roman" w:eastAsia="Times New Roman" w:hAnsi="Times New Roman" w:cs="Times New Roman"/>
          <w:color w:val="000000"/>
          <w:sz w:val="28"/>
          <w:szCs w:val="28"/>
          <w:lang w:eastAsia="ru-RU"/>
        </w:rPr>
        <w:br/>
        <w:t>и социальных проектов;</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ставить и формулировать собственные задачи в образовательной деятельности и разнообразных жизненных ситуациях;</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давать оценку новым ситуациям, приобретённому опыту;</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уметь интегрировать знания из разных предметных областей;</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выдвигать новые идеи, оригинальные подходы, предлагать альтернативные способы решения проблем.</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Работа с информацией</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оценивать достоверность, легитимность информации, её соответствие правовым и морально-этическим нормам;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владеть навыками защиты личной информации, соблюдать требования информационной безопасности.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color w:val="000000"/>
          <w:sz w:val="28"/>
          <w:szCs w:val="28"/>
          <w:lang w:eastAsia="ru-RU"/>
        </w:rPr>
        <w:t>Овладение универсальными коммуникативными действиями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Общение</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осуществлять коммуникацию во всех сферах жизни;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владеть различными способами общения и взаимодействия; аргументированно вести диалог;</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развёрнуто, логично и корректно с точки зрения культуры речи излагать своё мнение, строить высказывание.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Совместная деятельность</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выбирать тематику и методы совместных действий с учётом общих интересов и возможностей каждого члена коллектива;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оценивать качество своего вклада и вклада каждого участника команды в общий результат по разработанным критериям;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color w:val="000000"/>
          <w:sz w:val="28"/>
          <w:szCs w:val="28"/>
          <w:lang w:eastAsia="ru-RU"/>
        </w:rPr>
        <w:t>Овладение универсальными регулятивными действиями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Самоорганизация</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самостоятельно составлять план решения проблемы с учётом имеющихся ресурсов, собственных возможностей и предпочтений;</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расширять рамки учебного предмета на основе личных предпочтений;</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делать осознанный выбор, уметь аргументировать его, брать ответственность за результаты выбора;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оценивать приобретённый опыт;</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Самоконтроль</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давать оценку новым ситуациям, вносить коррективы в деятельность, оценивать соответствие результатов целям;</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уметь оценивать риски и своевременно принимать решение по их снижению.</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i/>
          <w:iCs/>
          <w:color w:val="000000"/>
          <w:sz w:val="28"/>
          <w:szCs w:val="28"/>
          <w:lang w:eastAsia="ru-RU"/>
        </w:rPr>
        <w:t>Принятие себя и других</w:t>
      </w:r>
      <w:r w:rsidRPr="00773ACE">
        <w:rPr>
          <w:rFonts w:ascii="Times New Roman" w:eastAsia="Times New Roman" w:hAnsi="Times New Roman" w:cs="Times New Roman"/>
          <w:b/>
          <w:bCs/>
          <w:color w:val="000000"/>
          <w:sz w:val="28"/>
          <w:szCs w:val="28"/>
          <w:lang w:eastAsia="ru-RU"/>
        </w:rPr>
        <w:t>:</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принимать себя, понимая свои недостатки и достоинства;</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принимать мотивы и аргументы других людей при анализе результатов деятельности;</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признавать своё право и право других на ошибку;</w:t>
      </w:r>
    </w:p>
    <w:p w:rsidR="00773ACE" w:rsidRPr="00773ACE" w:rsidRDefault="00773ACE" w:rsidP="00773ACE">
      <w:pPr>
        <w:widowControl w:val="0"/>
        <w:autoSpaceDE w:val="0"/>
        <w:autoSpaceDN w:val="0"/>
        <w:adjustRightInd w:val="0"/>
        <w:spacing w:after="0" w:line="243" w:lineRule="atLeast"/>
        <w:ind w:left="283" w:hanging="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развивать способность видеть мир с позиции другого человека.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p>
    <w:p w:rsidR="00773ACE" w:rsidRPr="00773ACE" w:rsidRDefault="00773ACE" w:rsidP="00773ACE">
      <w:pPr>
        <w:widowControl w:val="0"/>
        <w:suppressAutoHyphens/>
        <w:autoSpaceDE w:val="0"/>
        <w:autoSpaceDN w:val="0"/>
        <w:adjustRightInd w:val="0"/>
        <w:spacing w:before="113" w:after="113" w:line="260" w:lineRule="atLeast"/>
        <w:textAlignment w:val="center"/>
        <w:rPr>
          <w:rFonts w:ascii="Times New Roman" w:eastAsia="Times New Roman" w:hAnsi="Times New Roman" w:cs="Times New Roman"/>
          <w:b/>
          <w:bCs/>
          <w:caps/>
          <w:color w:val="000000"/>
          <w:sz w:val="28"/>
          <w:szCs w:val="28"/>
          <w:lang w:eastAsia="ru-RU"/>
        </w:rPr>
      </w:pPr>
      <w:r w:rsidRPr="00773ACE">
        <w:rPr>
          <w:rFonts w:ascii="Times New Roman" w:eastAsia="Times New Roman" w:hAnsi="Times New Roman" w:cs="Times New Roman"/>
          <w:bCs/>
          <w:caps/>
          <w:color w:val="000000"/>
          <w:sz w:val="28"/>
          <w:szCs w:val="28"/>
          <w:lang w:eastAsia="ru-RU"/>
        </w:rPr>
        <w:t xml:space="preserve">ПРЕДМЕТНЫЕ РЕЗУЛЬТАТЫ </w:t>
      </w:r>
      <w:r w:rsidRPr="00773ACE">
        <w:rPr>
          <w:rFonts w:ascii="Times New Roman" w:eastAsia="Times New Roman" w:hAnsi="Times New Roman" w:cs="Times New Roman"/>
          <w:bCs/>
          <w:caps/>
          <w:color w:val="000000"/>
          <w:sz w:val="28"/>
          <w:szCs w:val="28"/>
          <w:lang w:eastAsia="ru-RU"/>
        </w:rPr>
        <w:br/>
        <w:t>10 КЛАСС</w:t>
      </w:r>
    </w:p>
    <w:p w:rsidR="00773ACE" w:rsidRPr="00773ACE" w:rsidRDefault="00773ACE" w:rsidP="00773ACE">
      <w:pPr>
        <w:widowControl w:val="0"/>
        <w:suppressAutoHyphens/>
        <w:autoSpaceDE w:val="0"/>
        <w:autoSpaceDN w:val="0"/>
        <w:adjustRightInd w:val="0"/>
        <w:spacing w:before="120" w:after="57"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Общие сведения о языке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языке как знаковой системе, об основных функциях языка; о лингвистике как науке.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 комментировать фразеологизмы с точки зрения отражения в них истории и культуры народа (в рамках изученного).</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pacing w:val="1"/>
          <w:sz w:val="28"/>
          <w:szCs w:val="28"/>
          <w:lang w:eastAsia="ru-RU"/>
        </w:rPr>
      </w:pPr>
      <w:r w:rsidRPr="00773ACE">
        <w:rPr>
          <w:rFonts w:ascii="Times New Roman" w:eastAsia="Times New Roman" w:hAnsi="Times New Roman" w:cs="Times New Roman"/>
          <w:color w:val="000000"/>
          <w:spacing w:val="-2"/>
          <w:sz w:val="28"/>
          <w:szCs w:val="28"/>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ФЗ «О государственном языке Российской Федерации», ФЗ «О языках народов Российской Федерации»).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73ACE" w:rsidRPr="00773ACE" w:rsidRDefault="00773ACE" w:rsidP="00773ACE">
      <w:pPr>
        <w:widowControl w:val="0"/>
        <w:suppressAutoHyphens/>
        <w:autoSpaceDE w:val="0"/>
        <w:autoSpaceDN w:val="0"/>
        <w:adjustRightInd w:val="0"/>
        <w:spacing w:before="283" w:after="57"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Язык и речь. Культура речи</w:t>
      </w:r>
    </w:p>
    <w:p w:rsidR="00773ACE" w:rsidRPr="00773ACE" w:rsidRDefault="00773ACE" w:rsidP="00773ACE">
      <w:pPr>
        <w:widowControl w:val="0"/>
        <w:autoSpaceDE w:val="0"/>
        <w:autoSpaceDN w:val="0"/>
        <w:adjustRightInd w:val="0"/>
        <w:spacing w:before="113" w:after="57"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color w:val="000000"/>
          <w:sz w:val="28"/>
          <w:szCs w:val="28"/>
          <w:lang w:eastAsia="ru-RU"/>
        </w:rPr>
        <w:t>Система языка. Культура речи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культуре речи как разделе лингвистики.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Комментировать нормативный, коммуникативный и этический аспекты культуры речи, приводить соответствующие примеры.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языковой норме, её видах.</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словари русского языка в учебной деятельности.</w:t>
      </w:r>
    </w:p>
    <w:p w:rsidR="00773ACE" w:rsidRPr="00773ACE" w:rsidRDefault="00773ACE" w:rsidP="00773ACE">
      <w:pPr>
        <w:widowControl w:val="0"/>
        <w:autoSpaceDE w:val="0"/>
        <w:autoSpaceDN w:val="0"/>
        <w:adjustRightInd w:val="0"/>
        <w:spacing w:before="113" w:after="57"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color w:val="000000"/>
          <w:sz w:val="28"/>
          <w:szCs w:val="28"/>
          <w:lang w:eastAsia="ru-RU"/>
        </w:rPr>
        <w:t>Фонетика. Орфоэпия. Орфоэпические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фонетический анализ слова.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Определять изобразительно-выразительные средства фонетики в тексте.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основные произносительные и акцентологические нормы современного русского литературного языка.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орфоэпический словарь.</w:t>
      </w:r>
    </w:p>
    <w:p w:rsidR="00773ACE" w:rsidRPr="00773ACE" w:rsidRDefault="00773ACE" w:rsidP="00773ACE">
      <w:pPr>
        <w:widowControl w:val="0"/>
        <w:autoSpaceDE w:val="0"/>
        <w:autoSpaceDN w:val="0"/>
        <w:adjustRightInd w:val="0"/>
        <w:spacing w:before="113" w:after="57"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Лексикология и фразеология. Лексические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лексический анализ слова.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Определять изобразительно-выразительные средства лексики.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лексические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73ACE" w:rsidRPr="00773ACE" w:rsidRDefault="00773ACE" w:rsidP="00773ACE">
      <w:pPr>
        <w:widowControl w:val="0"/>
        <w:autoSpaceDE w:val="0"/>
        <w:autoSpaceDN w:val="0"/>
        <w:adjustRightInd w:val="0"/>
        <w:spacing w:before="113" w:after="57"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Морфемика и словообразование. Словообразовательные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морфемный и словообразовательный анализ слова.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словообразовательный словарь.</w:t>
      </w:r>
    </w:p>
    <w:p w:rsidR="00773ACE" w:rsidRPr="00773ACE" w:rsidRDefault="00773ACE" w:rsidP="00773ACE">
      <w:pPr>
        <w:widowControl w:val="0"/>
        <w:autoSpaceDE w:val="0"/>
        <w:autoSpaceDN w:val="0"/>
        <w:adjustRightInd w:val="0"/>
        <w:spacing w:before="240" w:after="113"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Морфология. Морфологические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морфологический анализ слова.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Определять особенности употребления в тексте слов разных частей речи.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морфологические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 xml:space="preserve">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w:t>
      </w:r>
      <w:r w:rsidRPr="00773ACE">
        <w:rPr>
          <w:rFonts w:ascii="Times New Roman" w:eastAsia="Times New Roman" w:hAnsi="Times New Roman" w:cs="Times New Roman"/>
          <w:color w:val="000000"/>
          <w:sz w:val="28"/>
          <w:szCs w:val="28"/>
          <w:lang w:eastAsia="ru-RU"/>
        </w:rPr>
        <w:br/>
        <w:t>изученного).</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словарь грамматических трудностей, справочники.</w:t>
      </w:r>
    </w:p>
    <w:p w:rsidR="00773ACE" w:rsidRPr="00773ACE" w:rsidRDefault="00773ACE" w:rsidP="00773ACE">
      <w:pPr>
        <w:widowControl w:val="0"/>
        <w:autoSpaceDE w:val="0"/>
        <w:autoSpaceDN w:val="0"/>
        <w:adjustRightInd w:val="0"/>
        <w:spacing w:before="240" w:after="113"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Орфография. Основные правила орфографии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принципах и разделах русской орфографии.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орфографический анализ слова.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правила орфографии.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орфографический словарь.</w:t>
      </w:r>
    </w:p>
    <w:p w:rsidR="00773ACE" w:rsidRPr="00773ACE" w:rsidRDefault="00773ACE" w:rsidP="00773ACE">
      <w:pPr>
        <w:widowControl w:val="0"/>
        <w:suppressAutoHyphens/>
        <w:autoSpaceDE w:val="0"/>
        <w:autoSpaceDN w:val="0"/>
        <w:adjustRightInd w:val="0"/>
        <w:spacing w:before="227" w:after="113"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Речь. Речевое общение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pacing w:val="-1"/>
          <w:sz w:val="28"/>
          <w:szCs w:val="28"/>
          <w:lang w:eastAsia="ru-RU"/>
        </w:rPr>
      </w:pPr>
      <w:r w:rsidRPr="00773ACE">
        <w:rPr>
          <w:rFonts w:ascii="Times New Roman" w:eastAsia="Times New Roman" w:hAnsi="Times New Roman" w:cs="Times New Roman"/>
          <w:color w:val="000000"/>
          <w:spacing w:val="-1"/>
          <w:sz w:val="28"/>
          <w:szCs w:val="28"/>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 (объём текста для чтения — 450—500 слов; объём прослушанного или прочитанного текста для пересказа от 250 до 300 слов).</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т. п.;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Употреблять языковые средства с учётом речевой ситуации.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в устной речи и на письме нормы современного русского литературного языка.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Оценивать собственную и чужую речь с точки зрения точного, уместного и выразительного словоупотребления.</w:t>
      </w:r>
    </w:p>
    <w:p w:rsidR="00773ACE" w:rsidRPr="00773ACE" w:rsidRDefault="00773ACE" w:rsidP="00773ACE">
      <w:pPr>
        <w:widowControl w:val="0"/>
        <w:suppressAutoHyphens/>
        <w:autoSpaceDE w:val="0"/>
        <w:autoSpaceDN w:val="0"/>
        <w:adjustRightInd w:val="0"/>
        <w:spacing w:before="283" w:after="113"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Текст. Информационно-смысловая переработка текста</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Применять знания о тексте, его основных признаках, структуре и видах представленной в нём информации в речевой практике.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 xml:space="preserve">Понимать, анализировать и комментировать основную </w:t>
      </w:r>
      <w:r w:rsidRPr="00773ACE">
        <w:rPr>
          <w:rFonts w:ascii="Times New Roman" w:eastAsia="Times New Roman" w:hAnsi="Times New Roman" w:cs="Times New Roman"/>
          <w:color w:val="000000"/>
          <w:sz w:val="28"/>
          <w:szCs w:val="28"/>
          <w:lang w:eastAsia="ru-RU"/>
        </w:rPr>
        <w:br/>
        <w:t>и дополнительную, явную и скрытую (подтекстовую) информацию текстов, воспринимаемых зрительно/на слух.</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Выявлять логико-смысловые отношения между предложениями в тексте.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w:t>
      </w:r>
      <w:r w:rsidRPr="00773ACE">
        <w:rPr>
          <w:rFonts w:ascii="Times New Roman" w:eastAsia="Times New Roman" w:hAnsi="Times New Roman" w:cs="Times New Roman"/>
          <w:color w:val="000000"/>
          <w:sz w:val="28"/>
          <w:szCs w:val="28"/>
          <w:lang w:eastAsia="ru-RU"/>
        </w:rPr>
        <w:br/>
        <w:t>и др. (объём текста для чтения — 450—500 слов; объём прослушанного или прочитанного текста для пересказа от 250 до 300 слов).</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Создавать вторичные тексты (план, тезисы, конспект, реферат, аннотация, отзыв, рецензия и др.).</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color w:val="000000"/>
          <w:sz w:val="28"/>
          <w:szCs w:val="28"/>
          <w:lang w:eastAsia="ru-RU"/>
        </w:rPr>
        <w:t>Корректировать текст: устранять логические, фактические, этические, грамматические и речевые ошибки.</w:t>
      </w:r>
    </w:p>
    <w:p w:rsidR="00773ACE" w:rsidRPr="00773ACE" w:rsidRDefault="00773ACE" w:rsidP="00773ACE">
      <w:pPr>
        <w:widowControl w:val="0"/>
        <w:suppressAutoHyphens/>
        <w:autoSpaceDE w:val="0"/>
        <w:autoSpaceDN w:val="0"/>
        <w:adjustRightInd w:val="0"/>
        <w:spacing w:before="397" w:after="0" w:line="260" w:lineRule="atLeast"/>
        <w:textAlignment w:val="center"/>
        <w:rPr>
          <w:rFonts w:ascii="Times New Roman" w:eastAsia="Times New Roman" w:hAnsi="Times New Roman" w:cs="Times New Roman"/>
          <w:b/>
          <w:bCs/>
          <w:caps/>
          <w:color w:val="000000"/>
          <w:sz w:val="28"/>
          <w:szCs w:val="28"/>
          <w:lang w:eastAsia="ru-RU"/>
        </w:rPr>
      </w:pPr>
      <w:r w:rsidRPr="00773ACE">
        <w:rPr>
          <w:rFonts w:ascii="Times New Roman" w:eastAsia="Times New Roman" w:hAnsi="Times New Roman" w:cs="Times New Roman"/>
          <w:bCs/>
          <w:caps/>
          <w:color w:val="000000"/>
          <w:sz w:val="28"/>
          <w:szCs w:val="28"/>
          <w:lang w:eastAsia="ru-RU"/>
        </w:rPr>
        <w:t>11 КЛАСС</w:t>
      </w:r>
    </w:p>
    <w:p w:rsidR="00773ACE" w:rsidRPr="00773ACE" w:rsidRDefault="00773ACE" w:rsidP="00773ACE">
      <w:pPr>
        <w:widowControl w:val="0"/>
        <w:suppressAutoHyphens/>
        <w:autoSpaceDE w:val="0"/>
        <w:autoSpaceDN w:val="0"/>
        <w:adjustRightInd w:val="0"/>
        <w:spacing w:before="113" w:after="57"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Общие сведения о языке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об экологии языка, о проблемах речевой культуры в современном обществе.</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Понимать, оценивать и комментировать уместность/не-уместность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p w:rsidR="00773ACE" w:rsidRPr="00773ACE" w:rsidRDefault="00773ACE" w:rsidP="00773ACE">
      <w:pPr>
        <w:widowControl w:val="0"/>
        <w:suppressAutoHyphens/>
        <w:autoSpaceDE w:val="0"/>
        <w:autoSpaceDN w:val="0"/>
        <w:adjustRightInd w:val="0"/>
        <w:spacing w:before="283" w:after="0"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Язык и речь. Культура речи</w:t>
      </w:r>
    </w:p>
    <w:p w:rsidR="00773ACE" w:rsidRPr="00773ACE" w:rsidRDefault="00773ACE" w:rsidP="00773ACE">
      <w:pPr>
        <w:widowControl w:val="0"/>
        <w:autoSpaceDE w:val="0"/>
        <w:autoSpaceDN w:val="0"/>
        <w:adjustRightInd w:val="0"/>
        <w:spacing w:before="113" w:after="57" w:line="240" w:lineRule="atLeast"/>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b/>
          <w:bCs/>
          <w:color w:val="000000"/>
          <w:sz w:val="28"/>
          <w:szCs w:val="28"/>
          <w:lang w:eastAsia="ru-RU"/>
        </w:rPr>
        <w:t>Синтаксис. Синтаксические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синтаксический анализ словосочетания, простого и сложного предложения.</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Определять изобразительно-выразительные средства синтаксиса русского языка (в рамках изученного).</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синтаксические нормы.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словари грамматических трудностей, справочники.</w:t>
      </w:r>
    </w:p>
    <w:p w:rsidR="00773ACE" w:rsidRPr="00773ACE" w:rsidRDefault="00773ACE" w:rsidP="00773ACE">
      <w:pPr>
        <w:widowControl w:val="0"/>
        <w:autoSpaceDE w:val="0"/>
        <w:autoSpaceDN w:val="0"/>
        <w:adjustRightInd w:val="0"/>
        <w:spacing w:before="113" w:after="57" w:line="24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color w:val="000000"/>
          <w:sz w:val="28"/>
          <w:szCs w:val="28"/>
          <w:lang w:eastAsia="ru-RU"/>
        </w:rPr>
        <w:t>Пунктуация. Основные правила пунктуации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принципах и разделах русской пунктуации.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Выполнять пунктуационный анализ предложения.</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Соблюдать правила пунктуации.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Использовать справочники по пунктуации.</w:t>
      </w:r>
    </w:p>
    <w:p w:rsidR="00773ACE" w:rsidRPr="00773ACE" w:rsidRDefault="00773ACE" w:rsidP="00773ACE">
      <w:pPr>
        <w:widowControl w:val="0"/>
        <w:suppressAutoHyphens/>
        <w:autoSpaceDE w:val="0"/>
        <w:autoSpaceDN w:val="0"/>
        <w:adjustRightInd w:val="0"/>
        <w:spacing w:before="170" w:after="113" w:line="260" w:lineRule="atLeast"/>
        <w:textAlignment w:val="center"/>
        <w:rPr>
          <w:rFonts w:ascii="Times New Roman" w:eastAsia="Times New Roman" w:hAnsi="Times New Roman" w:cs="Times New Roman"/>
          <w:b/>
          <w:bCs/>
          <w:color w:val="000000"/>
          <w:sz w:val="28"/>
          <w:szCs w:val="28"/>
          <w:lang w:eastAsia="ru-RU"/>
        </w:rPr>
      </w:pPr>
      <w:r w:rsidRPr="00773ACE">
        <w:rPr>
          <w:rFonts w:ascii="Times New Roman" w:eastAsia="Times New Roman" w:hAnsi="Times New Roman" w:cs="Times New Roman"/>
          <w:b/>
          <w:bCs/>
          <w:color w:val="000000"/>
          <w:sz w:val="28"/>
          <w:szCs w:val="28"/>
          <w:lang w:eastAsia="ru-RU"/>
        </w:rPr>
        <w:t>Функциональная стилистика. Культура речи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 функциональной стилистике как разделе лингвистики.</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73ACE" w:rsidRPr="00773ACE" w:rsidRDefault="00773ACE" w:rsidP="00773ACE">
      <w:pPr>
        <w:widowControl w:val="0"/>
        <w:autoSpaceDE w:val="0"/>
        <w:autoSpaceDN w:val="0"/>
        <w:adjustRightInd w:val="0"/>
        <w:spacing w:after="0" w:line="243" w:lineRule="atLeast"/>
        <w:ind w:firstLine="283"/>
        <w:jc w:val="both"/>
        <w:textAlignment w:val="center"/>
        <w:rPr>
          <w:rFonts w:ascii="Times New Roman" w:eastAsia="Times New Roman" w:hAnsi="Times New Roman" w:cs="Times New Roman"/>
          <w:color w:val="000000"/>
          <w:sz w:val="28"/>
          <w:szCs w:val="28"/>
          <w:lang w:eastAsia="ru-RU"/>
        </w:rPr>
      </w:pPr>
      <w:r w:rsidRPr="00773ACE">
        <w:rPr>
          <w:rFonts w:ascii="Times New Roman" w:eastAsia="Times New Roman" w:hAnsi="Times New Roman" w:cs="Times New Roman"/>
          <w:color w:val="000000"/>
          <w:sz w:val="28"/>
          <w:szCs w:val="28"/>
          <w:lang w:eastAsia="ru-RU"/>
        </w:rPr>
        <w:t>Применять знания о функциональных разновидностях языка в речевой практике.</w:t>
      </w:r>
    </w:p>
    <w:p w:rsidR="00773ACE" w:rsidRPr="00773ACE" w:rsidRDefault="00773ACE" w:rsidP="00A14C2C">
      <w:pPr>
        <w:spacing w:after="49" w:line="240" w:lineRule="auto"/>
        <w:ind w:left="284" w:right="-15"/>
        <w:rPr>
          <w:rFonts w:ascii="Times New Roman" w:hAnsi="Times New Roman" w:cs="Times New Roman"/>
          <w:b/>
          <w:sz w:val="28"/>
          <w:szCs w:val="28"/>
        </w:rPr>
      </w:pPr>
    </w:p>
    <w:p w:rsidR="00773ACE" w:rsidRPr="00FF2EF5" w:rsidRDefault="00773ACE" w:rsidP="00A14C2C">
      <w:pPr>
        <w:spacing w:after="49" w:line="240" w:lineRule="auto"/>
        <w:ind w:left="284" w:right="-15"/>
        <w:rPr>
          <w:rFonts w:ascii="Times New Roman" w:hAnsi="Times New Roman" w:cs="Times New Roman"/>
          <w:sz w:val="28"/>
          <w:szCs w:val="28"/>
        </w:rPr>
      </w:pPr>
    </w:p>
    <w:p w:rsidR="005E7DE2" w:rsidRPr="00FF2EF5" w:rsidRDefault="00773ACE" w:rsidP="005E7DE2">
      <w:pPr>
        <w:spacing w:line="240" w:lineRule="auto"/>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p>
    <w:p w:rsidR="003C1B5C" w:rsidRPr="00FF2EF5" w:rsidRDefault="003C1B5C" w:rsidP="00700E1D">
      <w:pPr>
        <w:pStyle w:val="Default"/>
        <w:jc w:val="both"/>
        <w:rPr>
          <w:sz w:val="28"/>
          <w:szCs w:val="28"/>
        </w:rPr>
      </w:pPr>
      <w:r w:rsidRPr="00FF2EF5">
        <w:rPr>
          <w:b/>
          <w:bCs/>
          <w:sz w:val="28"/>
          <w:szCs w:val="28"/>
        </w:rPr>
        <w:t xml:space="preserve">Выпускник на базовом уровне научится: </w:t>
      </w:r>
    </w:p>
    <w:p w:rsidR="003C1B5C" w:rsidRPr="00FF2EF5" w:rsidRDefault="003C1B5C" w:rsidP="00700E1D">
      <w:pPr>
        <w:pStyle w:val="Default"/>
        <w:jc w:val="both"/>
        <w:rPr>
          <w:sz w:val="28"/>
          <w:szCs w:val="28"/>
        </w:rPr>
      </w:pPr>
      <w:r w:rsidRPr="00FF2EF5">
        <w:rPr>
          <w:sz w:val="28"/>
          <w:szCs w:val="28"/>
        </w:rPr>
        <w:t xml:space="preserve">– использовать языковые средства адекватно цели общения и речевой ситуации; </w:t>
      </w:r>
    </w:p>
    <w:p w:rsidR="003C1B5C" w:rsidRPr="00FF2EF5" w:rsidRDefault="003C1B5C" w:rsidP="00700E1D">
      <w:pPr>
        <w:pStyle w:val="Default"/>
        <w:jc w:val="both"/>
        <w:rPr>
          <w:sz w:val="28"/>
          <w:szCs w:val="28"/>
        </w:rPr>
      </w:pPr>
      <w:r w:rsidRPr="00FF2EF5">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3C1B5C" w:rsidRPr="00FF2EF5" w:rsidRDefault="003C1B5C" w:rsidP="00700E1D">
      <w:pPr>
        <w:pStyle w:val="Default"/>
        <w:jc w:val="both"/>
        <w:rPr>
          <w:sz w:val="28"/>
          <w:szCs w:val="28"/>
        </w:rPr>
      </w:pPr>
      <w:r w:rsidRPr="00FF2EF5">
        <w:rPr>
          <w:sz w:val="28"/>
          <w:szCs w:val="28"/>
        </w:rPr>
        <w:t xml:space="preserve">– правильно использовать лексические и грамматические средства связи предложений при построении текста; </w:t>
      </w:r>
    </w:p>
    <w:p w:rsidR="003C1B5C" w:rsidRPr="00FF2EF5" w:rsidRDefault="003C1B5C" w:rsidP="00700E1D">
      <w:pPr>
        <w:pStyle w:val="Default"/>
        <w:jc w:val="both"/>
        <w:rPr>
          <w:sz w:val="28"/>
          <w:szCs w:val="28"/>
        </w:rPr>
      </w:pPr>
      <w:r w:rsidRPr="00FF2EF5">
        <w:rPr>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3C1B5C" w:rsidRPr="00FF2EF5" w:rsidRDefault="003C1B5C" w:rsidP="00700E1D">
      <w:pPr>
        <w:pStyle w:val="Default"/>
        <w:jc w:val="both"/>
        <w:rPr>
          <w:sz w:val="28"/>
          <w:szCs w:val="28"/>
        </w:rPr>
      </w:pPr>
      <w:r w:rsidRPr="00FF2EF5">
        <w:rPr>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3C1B5C" w:rsidRPr="00FF2EF5" w:rsidRDefault="003C1B5C" w:rsidP="00700E1D">
      <w:pPr>
        <w:pStyle w:val="Default"/>
        <w:jc w:val="both"/>
        <w:rPr>
          <w:sz w:val="28"/>
          <w:szCs w:val="28"/>
        </w:rPr>
      </w:pPr>
      <w:r w:rsidRPr="00FF2EF5">
        <w:rPr>
          <w:sz w:val="28"/>
          <w:szCs w:val="28"/>
        </w:rPr>
        <w:t xml:space="preserve">– извлекать необходимую информацию из различных источников и переводить ее в текстовый формат; </w:t>
      </w:r>
    </w:p>
    <w:p w:rsidR="003C1B5C" w:rsidRPr="00FF2EF5" w:rsidRDefault="003C1B5C" w:rsidP="00700E1D">
      <w:pPr>
        <w:pStyle w:val="Default"/>
        <w:jc w:val="both"/>
        <w:rPr>
          <w:sz w:val="28"/>
          <w:szCs w:val="28"/>
        </w:rPr>
      </w:pPr>
      <w:r w:rsidRPr="00FF2EF5">
        <w:rPr>
          <w:sz w:val="28"/>
          <w:szCs w:val="28"/>
        </w:rPr>
        <w:t xml:space="preserve">– преобразовывать текст в другие виды передачи информации; </w:t>
      </w:r>
    </w:p>
    <w:p w:rsidR="003C1B5C" w:rsidRPr="00FF2EF5" w:rsidRDefault="003C1B5C" w:rsidP="00700E1D">
      <w:pPr>
        <w:pStyle w:val="Default"/>
        <w:jc w:val="both"/>
        <w:rPr>
          <w:sz w:val="28"/>
          <w:szCs w:val="28"/>
        </w:rPr>
      </w:pPr>
      <w:r w:rsidRPr="00FF2EF5">
        <w:rPr>
          <w:sz w:val="28"/>
          <w:szCs w:val="28"/>
        </w:rPr>
        <w:t xml:space="preserve">– соблюдать культуру публичной речи; </w:t>
      </w:r>
    </w:p>
    <w:p w:rsidR="003C1B5C" w:rsidRPr="00FF2EF5" w:rsidRDefault="003C1B5C" w:rsidP="00700E1D">
      <w:pPr>
        <w:pStyle w:val="Default"/>
        <w:jc w:val="both"/>
        <w:rPr>
          <w:sz w:val="28"/>
          <w:szCs w:val="28"/>
        </w:rPr>
      </w:pPr>
      <w:r w:rsidRPr="00FF2EF5">
        <w:rPr>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3C1B5C" w:rsidRPr="00FF2EF5" w:rsidRDefault="003C1B5C" w:rsidP="00700E1D">
      <w:pPr>
        <w:pStyle w:val="Default"/>
        <w:jc w:val="both"/>
        <w:rPr>
          <w:sz w:val="28"/>
          <w:szCs w:val="28"/>
        </w:rPr>
      </w:pPr>
      <w:r w:rsidRPr="00FF2EF5">
        <w:rPr>
          <w:sz w:val="28"/>
          <w:szCs w:val="28"/>
        </w:rPr>
        <w:t xml:space="preserve">– оценивать собственную и чужую речь с позиции соответствия языковым нормам; </w:t>
      </w:r>
    </w:p>
    <w:p w:rsidR="003C1B5C" w:rsidRPr="00FF2EF5" w:rsidRDefault="003C1B5C" w:rsidP="00700E1D">
      <w:pPr>
        <w:pStyle w:val="Default"/>
        <w:jc w:val="both"/>
        <w:rPr>
          <w:sz w:val="28"/>
          <w:szCs w:val="28"/>
        </w:rPr>
      </w:pPr>
      <w:r w:rsidRPr="00FF2EF5">
        <w:rPr>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3C1B5C" w:rsidRPr="00FF2EF5" w:rsidRDefault="003C1B5C" w:rsidP="00700E1D">
      <w:pPr>
        <w:pStyle w:val="Default"/>
        <w:jc w:val="both"/>
        <w:rPr>
          <w:sz w:val="28"/>
          <w:szCs w:val="28"/>
        </w:rPr>
      </w:pPr>
    </w:p>
    <w:p w:rsidR="00AC6DAC" w:rsidRPr="00B4473C" w:rsidRDefault="00B4473C" w:rsidP="00AC6DAC">
      <w:pPr>
        <w:pStyle w:val="Default"/>
        <w:jc w:val="both"/>
        <w:rPr>
          <w:color w:val="auto"/>
          <w:sz w:val="28"/>
          <w:szCs w:val="28"/>
        </w:rPr>
      </w:pPr>
      <w:r>
        <w:rPr>
          <w:b/>
          <w:bCs/>
          <w:sz w:val="28"/>
          <w:szCs w:val="28"/>
        </w:rPr>
        <w:t xml:space="preserve"> </w:t>
      </w:r>
    </w:p>
    <w:p w:rsidR="00AC6DAC" w:rsidRPr="00FF2EF5" w:rsidRDefault="00AC6DAC" w:rsidP="00AC6DAC">
      <w:pPr>
        <w:spacing w:after="0"/>
        <w:jc w:val="center"/>
        <w:rPr>
          <w:rFonts w:ascii="Times New Roman" w:hAnsi="Times New Roman" w:cs="Times New Roman"/>
          <w:sz w:val="28"/>
          <w:szCs w:val="28"/>
        </w:rPr>
      </w:pPr>
      <w:r w:rsidRPr="00FF2EF5">
        <w:rPr>
          <w:rFonts w:ascii="Times New Roman" w:hAnsi="Times New Roman" w:cs="Times New Roman"/>
          <w:b/>
          <w:sz w:val="28"/>
          <w:szCs w:val="28"/>
        </w:rPr>
        <w:t>Содержание учебного предмета, курса (10-11 классы)</w:t>
      </w:r>
    </w:p>
    <w:p w:rsidR="00AC6DAC" w:rsidRPr="00FF2EF5" w:rsidRDefault="00AC6DAC" w:rsidP="00AC6DAC">
      <w:pPr>
        <w:spacing w:after="0"/>
        <w:jc w:val="center"/>
        <w:rPr>
          <w:rFonts w:ascii="Times New Roman" w:hAnsi="Times New Roman" w:cs="Times New Roman"/>
          <w:b/>
          <w:sz w:val="28"/>
          <w:szCs w:val="28"/>
        </w:rPr>
      </w:pPr>
      <w:r w:rsidRPr="00FF2EF5">
        <w:rPr>
          <w:rFonts w:ascii="Times New Roman" w:hAnsi="Times New Roman" w:cs="Times New Roman"/>
          <w:b/>
          <w:sz w:val="28"/>
          <w:szCs w:val="28"/>
        </w:rPr>
        <w:t>10 класс (</w:t>
      </w:r>
      <w:r w:rsidR="00773ACE">
        <w:rPr>
          <w:rFonts w:ascii="Times New Roman" w:hAnsi="Times New Roman" w:cs="Times New Roman"/>
          <w:b/>
          <w:sz w:val="28"/>
          <w:szCs w:val="28"/>
        </w:rPr>
        <w:t>68</w:t>
      </w:r>
      <w:r w:rsidR="00DD643C">
        <w:rPr>
          <w:rFonts w:ascii="Times New Roman" w:hAnsi="Times New Roman" w:cs="Times New Roman"/>
          <w:b/>
          <w:sz w:val="28"/>
          <w:szCs w:val="28"/>
        </w:rPr>
        <w:t xml:space="preserve"> часа</w:t>
      </w:r>
      <w:r w:rsidRPr="00FF2EF5">
        <w:rPr>
          <w:rFonts w:ascii="Times New Roman" w:hAnsi="Times New Roman" w:cs="Times New Roman"/>
          <w:b/>
          <w:sz w:val="28"/>
          <w:szCs w:val="28"/>
        </w:rPr>
        <w:t>)</w:t>
      </w:r>
    </w:p>
    <w:p w:rsidR="00773ACE" w:rsidRPr="00773ACE" w:rsidRDefault="00773ACE" w:rsidP="00773ACE">
      <w:pPr>
        <w:pStyle w:val="Default"/>
        <w:rPr>
          <w:sz w:val="28"/>
          <w:szCs w:val="28"/>
        </w:rPr>
      </w:pPr>
      <w:r w:rsidRPr="00773ACE">
        <w:rPr>
          <w:sz w:val="28"/>
          <w:szCs w:val="28"/>
        </w:rPr>
        <w:t>Общее количество — 68 часов.</w:t>
      </w:r>
    </w:p>
    <w:p w:rsidR="00773ACE" w:rsidRPr="00773ACE" w:rsidRDefault="00773ACE" w:rsidP="00773ACE">
      <w:pPr>
        <w:pStyle w:val="Default"/>
        <w:rPr>
          <w:sz w:val="28"/>
          <w:szCs w:val="28"/>
        </w:rPr>
      </w:pPr>
      <w:r w:rsidRPr="00773ACE">
        <w:rPr>
          <w:sz w:val="28"/>
          <w:szCs w:val="28"/>
        </w:rPr>
        <w:t>Рекомендуемое количество часов для организации повторения — 6 часов, из них в начале учебного года — 2 часа; в конце учебного года — 4 часа.</w:t>
      </w:r>
    </w:p>
    <w:p w:rsidR="00773ACE" w:rsidRPr="00773ACE" w:rsidRDefault="00773ACE" w:rsidP="00773ACE">
      <w:pPr>
        <w:pStyle w:val="Default"/>
        <w:rPr>
          <w:sz w:val="28"/>
          <w:szCs w:val="28"/>
        </w:rPr>
      </w:pPr>
      <w:r w:rsidRPr="00773ACE">
        <w:rPr>
          <w:sz w:val="28"/>
          <w:szCs w:val="28"/>
        </w:rPr>
        <w:t>Рекомендуемое количество часов для организации и проведения итогового контроля (включая сочинения, изложения, контрольные и проверочные работы) — 4 часа.</w:t>
      </w:r>
    </w:p>
    <w:p w:rsidR="00AC6DAC" w:rsidRPr="00FF2EF5" w:rsidRDefault="00AC6DAC" w:rsidP="00AC6DAC">
      <w:pPr>
        <w:pStyle w:val="Default"/>
        <w:jc w:val="both"/>
        <w:rPr>
          <w:color w:val="auto"/>
          <w:sz w:val="28"/>
          <w:szCs w:val="28"/>
        </w:rPr>
      </w:pPr>
    </w:p>
    <w:p w:rsidR="00AC6DAC" w:rsidRDefault="00773ACE" w:rsidP="006507C7">
      <w:pPr>
        <w:pStyle w:val="Default"/>
        <w:jc w:val="both"/>
        <w:rPr>
          <w:b/>
          <w:bCs/>
          <w:sz w:val="28"/>
          <w:szCs w:val="28"/>
        </w:rPr>
      </w:pPr>
      <w:r>
        <w:rPr>
          <w:b/>
          <w:bCs/>
          <w:sz w:val="28"/>
          <w:szCs w:val="28"/>
        </w:rPr>
        <w:t>10 класс (68 часов</w:t>
      </w:r>
      <w:r w:rsidR="00AC6DAC" w:rsidRPr="00FF2EF5">
        <w:rPr>
          <w:b/>
          <w:bCs/>
          <w:sz w:val="28"/>
          <w:szCs w:val="28"/>
        </w:rPr>
        <w:t xml:space="preserve">) </w:t>
      </w:r>
    </w:p>
    <w:p w:rsidR="00773ACE" w:rsidRDefault="00773ACE" w:rsidP="006507C7">
      <w:pPr>
        <w:pStyle w:val="Default"/>
        <w:jc w:val="both"/>
        <w:rPr>
          <w:b/>
          <w:bCs/>
          <w:sz w:val="28"/>
          <w:szCs w:val="28"/>
        </w:rPr>
      </w:pPr>
    </w:p>
    <w:p w:rsidR="00930456" w:rsidRDefault="00930456" w:rsidP="00773ACE">
      <w:pPr>
        <w:pStyle w:val="Default"/>
        <w:jc w:val="both"/>
        <w:rPr>
          <w:b/>
          <w:sz w:val="28"/>
          <w:szCs w:val="28"/>
        </w:rPr>
      </w:pPr>
      <w:r>
        <w:rPr>
          <w:b/>
          <w:sz w:val="28"/>
          <w:szCs w:val="28"/>
        </w:rPr>
        <w:t>Общие сведения о языке (5 ч)</w:t>
      </w:r>
    </w:p>
    <w:p w:rsidR="00773ACE" w:rsidRPr="00773ACE" w:rsidRDefault="00773ACE" w:rsidP="00773ACE">
      <w:pPr>
        <w:pStyle w:val="Default"/>
        <w:jc w:val="both"/>
        <w:rPr>
          <w:sz w:val="28"/>
          <w:szCs w:val="28"/>
        </w:rPr>
      </w:pPr>
      <w:r w:rsidRPr="00930456">
        <w:rPr>
          <w:sz w:val="28"/>
          <w:szCs w:val="28"/>
        </w:rPr>
        <w:t>Язык как знаковая система.</w:t>
      </w:r>
      <w:r w:rsidRPr="00773ACE">
        <w:rPr>
          <w:sz w:val="28"/>
          <w:szCs w:val="28"/>
        </w:rPr>
        <w:t xml:space="preserve"> Основные функц</w:t>
      </w:r>
      <w:r w:rsidR="00930456">
        <w:rPr>
          <w:sz w:val="28"/>
          <w:szCs w:val="28"/>
        </w:rPr>
        <w:t>ии языка. Лингвистика как наук</w:t>
      </w:r>
    </w:p>
    <w:p w:rsidR="00773ACE" w:rsidRPr="00930456" w:rsidRDefault="00773ACE" w:rsidP="00773ACE">
      <w:pPr>
        <w:pStyle w:val="Default"/>
        <w:jc w:val="both"/>
        <w:rPr>
          <w:sz w:val="28"/>
          <w:szCs w:val="28"/>
        </w:rPr>
      </w:pPr>
      <w:r w:rsidRPr="00930456">
        <w:rPr>
          <w:sz w:val="28"/>
          <w:szCs w:val="28"/>
        </w:rPr>
        <w:t>Язык и культура</w:t>
      </w:r>
    </w:p>
    <w:p w:rsidR="00773ACE" w:rsidRPr="00773ACE" w:rsidRDefault="00773ACE" w:rsidP="00773ACE">
      <w:pPr>
        <w:pStyle w:val="Default"/>
        <w:jc w:val="both"/>
        <w:rPr>
          <w:sz w:val="28"/>
          <w:szCs w:val="28"/>
        </w:rPr>
      </w:pPr>
      <w:r w:rsidRPr="00773ACE">
        <w:rPr>
          <w:sz w:val="28"/>
          <w:szCs w:val="28"/>
        </w:rPr>
        <w:t>Русский язык — государственный язык Российской Федерации, средство межнациона</w:t>
      </w:r>
      <w:r>
        <w:rPr>
          <w:sz w:val="28"/>
          <w:szCs w:val="28"/>
        </w:rPr>
        <w:t xml:space="preserve">льного общения, национальный </w:t>
      </w:r>
      <w:r w:rsidRPr="00773ACE">
        <w:rPr>
          <w:sz w:val="28"/>
          <w:szCs w:val="28"/>
        </w:rPr>
        <w:t>язык русского народа, один из мировых языков</w:t>
      </w:r>
    </w:p>
    <w:p w:rsidR="00773ACE" w:rsidRPr="00773ACE" w:rsidRDefault="00773ACE" w:rsidP="00773ACE">
      <w:pPr>
        <w:pStyle w:val="Default"/>
        <w:jc w:val="both"/>
        <w:rPr>
          <w:sz w:val="28"/>
          <w:szCs w:val="28"/>
        </w:rPr>
      </w:pPr>
      <w:r w:rsidRPr="00773ACE">
        <w:rPr>
          <w:sz w:val="28"/>
          <w:szCs w:val="28"/>
        </w:rPr>
        <w:t>Формы существования русского национального языка</w:t>
      </w:r>
    </w:p>
    <w:p w:rsidR="00773ACE" w:rsidRPr="00930456" w:rsidRDefault="00773ACE" w:rsidP="00773ACE">
      <w:pPr>
        <w:pStyle w:val="Default"/>
        <w:jc w:val="both"/>
        <w:rPr>
          <w:b/>
          <w:sz w:val="28"/>
          <w:szCs w:val="28"/>
        </w:rPr>
      </w:pPr>
      <w:r w:rsidRPr="00930456">
        <w:rPr>
          <w:b/>
          <w:sz w:val="28"/>
          <w:szCs w:val="28"/>
        </w:rPr>
        <w:t>Язык и речь. Культура речи</w:t>
      </w:r>
      <w:r w:rsidR="00930456">
        <w:rPr>
          <w:b/>
          <w:sz w:val="28"/>
          <w:szCs w:val="28"/>
        </w:rPr>
        <w:t xml:space="preserve"> </w:t>
      </w:r>
      <w:r w:rsidR="00930456" w:rsidRPr="00773ACE">
        <w:rPr>
          <w:sz w:val="28"/>
          <w:szCs w:val="28"/>
        </w:rPr>
        <w:t>(5 ч)</w:t>
      </w:r>
    </w:p>
    <w:p w:rsidR="00773ACE" w:rsidRPr="00930456" w:rsidRDefault="00773ACE" w:rsidP="00773ACE">
      <w:pPr>
        <w:pStyle w:val="Default"/>
        <w:jc w:val="both"/>
        <w:rPr>
          <w:sz w:val="28"/>
          <w:szCs w:val="28"/>
        </w:rPr>
      </w:pPr>
      <w:r w:rsidRPr="00930456">
        <w:rPr>
          <w:sz w:val="28"/>
          <w:szCs w:val="28"/>
        </w:rPr>
        <w:t xml:space="preserve">Система языка. Культура речи </w:t>
      </w:r>
    </w:p>
    <w:p w:rsidR="00773ACE" w:rsidRPr="00773ACE" w:rsidRDefault="00773ACE" w:rsidP="00773ACE">
      <w:pPr>
        <w:pStyle w:val="Default"/>
        <w:jc w:val="both"/>
        <w:rPr>
          <w:sz w:val="28"/>
          <w:szCs w:val="28"/>
        </w:rPr>
      </w:pPr>
      <w:r w:rsidRPr="00773ACE">
        <w:rPr>
          <w:sz w:val="28"/>
          <w:szCs w:val="28"/>
        </w:rPr>
        <w:t>Система языка, её устройство, функционирование</w:t>
      </w:r>
    </w:p>
    <w:p w:rsidR="00773ACE" w:rsidRPr="00773ACE" w:rsidRDefault="00773ACE" w:rsidP="00773ACE">
      <w:pPr>
        <w:pStyle w:val="Default"/>
        <w:jc w:val="both"/>
        <w:rPr>
          <w:sz w:val="28"/>
          <w:szCs w:val="28"/>
        </w:rPr>
      </w:pPr>
      <w:r w:rsidRPr="00773ACE">
        <w:rPr>
          <w:sz w:val="28"/>
          <w:szCs w:val="28"/>
        </w:rPr>
        <w:t xml:space="preserve">Культура речи как раздел лингвистики </w:t>
      </w:r>
    </w:p>
    <w:p w:rsidR="00773ACE" w:rsidRPr="00773ACE" w:rsidRDefault="00773ACE" w:rsidP="00773ACE">
      <w:pPr>
        <w:pStyle w:val="Default"/>
        <w:jc w:val="both"/>
        <w:rPr>
          <w:sz w:val="28"/>
          <w:szCs w:val="28"/>
        </w:rPr>
      </w:pPr>
      <w:r w:rsidRPr="00773ACE">
        <w:rPr>
          <w:sz w:val="28"/>
          <w:szCs w:val="28"/>
        </w:rPr>
        <w:t>Языковая норма, её основные признаки и функции. Виды языковых норм.</w:t>
      </w:r>
    </w:p>
    <w:p w:rsidR="00773ACE" w:rsidRPr="00773ACE" w:rsidRDefault="00773ACE" w:rsidP="00773ACE">
      <w:pPr>
        <w:pStyle w:val="Default"/>
        <w:jc w:val="both"/>
        <w:rPr>
          <w:sz w:val="28"/>
          <w:szCs w:val="28"/>
        </w:rPr>
      </w:pPr>
      <w:r>
        <w:rPr>
          <w:sz w:val="28"/>
          <w:szCs w:val="28"/>
        </w:rPr>
        <w:t xml:space="preserve">Качества хорошей речи </w:t>
      </w:r>
    </w:p>
    <w:p w:rsidR="00773ACE" w:rsidRPr="00773ACE" w:rsidRDefault="00773ACE" w:rsidP="00773ACE">
      <w:pPr>
        <w:pStyle w:val="Default"/>
        <w:jc w:val="both"/>
        <w:rPr>
          <w:sz w:val="28"/>
          <w:szCs w:val="28"/>
        </w:rPr>
      </w:pPr>
      <w:r w:rsidRPr="00773ACE">
        <w:rPr>
          <w:sz w:val="28"/>
          <w:szCs w:val="28"/>
        </w:rPr>
        <w:t>Основные виды словарей</w:t>
      </w:r>
    </w:p>
    <w:p w:rsidR="00773ACE" w:rsidRPr="00773ACE" w:rsidRDefault="00773ACE" w:rsidP="00773ACE">
      <w:pPr>
        <w:pStyle w:val="Default"/>
        <w:jc w:val="both"/>
        <w:rPr>
          <w:b/>
          <w:sz w:val="28"/>
          <w:szCs w:val="28"/>
        </w:rPr>
      </w:pPr>
      <w:r w:rsidRPr="00773ACE">
        <w:rPr>
          <w:b/>
          <w:sz w:val="28"/>
          <w:szCs w:val="28"/>
        </w:rPr>
        <w:t>Фонетика. Орфоэпия. Орфоэпические нормы (3 ч)</w:t>
      </w:r>
    </w:p>
    <w:p w:rsidR="00773ACE" w:rsidRPr="00773ACE" w:rsidRDefault="00773ACE" w:rsidP="00773ACE">
      <w:pPr>
        <w:pStyle w:val="Default"/>
        <w:jc w:val="both"/>
        <w:rPr>
          <w:sz w:val="28"/>
          <w:szCs w:val="28"/>
        </w:rPr>
      </w:pPr>
      <w:r>
        <w:rPr>
          <w:sz w:val="28"/>
          <w:szCs w:val="28"/>
        </w:rPr>
        <w:t>Фонетика и орфо</w:t>
      </w:r>
      <w:r w:rsidRPr="00773ACE">
        <w:rPr>
          <w:sz w:val="28"/>
          <w:szCs w:val="28"/>
        </w:rPr>
        <w:t>эпия как разделы лингвистики (повторение, обобщение). Изобразительно-выразительные средства фонетики (повторение, обобщение)</w:t>
      </w:r>
    </w:p>
    <w:p w:rsidR="00773ACE" w:rsidRPr="00773ACE" w:rsidRDefault="00773ACE" w:rsidP="00773ACE">
      <w:pPr>
        <w:pStyle w:val="Default"/>
        <w:jc w:val="both"/>
        <w:rPr>
          <w:sz w:val="28"/>
          <w:szCs w:val="28"/>
        </w:rPr>
      </w:pPr>
      <w:r w:rsidRPr="00773ACE">
        <w:rPr>
          <w:sz w:val="28"/>
          <w:szCs w:val="28"/>
        </w:rPr>
        <w:t>Орфоэпические (произносительные и акцентологические) нормы</w:t>
      </w:r>
    </w:p>
    <w:p w:rsidR="00773ACE" w:rsidRPr="00773ACE" w:rsidRDefault="00773ACE" w:rsidP="00773ACE">
      <w:pPr>
        <w:pStyle w:val="Default"/>
        <w:jc w:val="both"/>
        <w:rPr>
          <w:b/>
          <w:sz w:val="28"/>
          <w:szCs w:val="28"/>
        </w:rPr>
      </w:pPr>
      <w:r w:rsidRPr="00773ACE">
        <w:rPr>
          <w:b/>
          <w:sz w:val="28"/>
          <w:szCs w:val="28"/>
        </w:rPr>
        <w:t>Лексикология и фразеология. Лексические нормы (8 ч)</w:t>
      </w:r>
    </w:p>
    <w:p w:rsidR="00773ACE" w:rsidRPr="00773ACE" w:rsidRDefault="00773ACE" w:rsidP="00773ACE">
      <w:pPr>
        <w:pStyle w:val="Default"/>
        <w:jc w:val="both"/>
        <w:rPr>
          <w:sz w:val="28"/>
          <w:szCs w:val="28"/>
        </w:rPr>
      </w:pPr>
      <w:r w:rsidRPr="00773ACE">
        <w:rPr>
          <w:sz w:val="28"/>
          <w:szCs w:val="28"/>
        </w:rPr>
        <w:t xml:space="preserve">Лексикология и фразеология как разделы лингвистики (повторение, обобщение). Изобразительно-выразительные средства </w:t>
      </w:r>
      <w:r>
        <w:rPr>
          <w:sz w:val="28"/>
          <w:szCs w:val="28"/>
        </w:rPr>
        <w:t>лексики (повторение, обобщение)</w:t>
      </w:r>
    </w:p>
    <w:p w:rsidR="00773ACE" w:rsidRPr="00773ACE" w:rsidRDefault="00773ACE" w:rsidP="00773ACE">
      <w:pPr>
        <w:pStyle w:val="Default"/>
        <w:jc w:val="both"/>
        <w:rPr>
          <w:sz w:val="28"/>
          <w:szCs w:val="28"/>
        </w:rPr>
      </w:pPr>
      <w:r w:rsidRPr="00773ACE">
        <w:rPr>
          <w:sz w:val="28"/>
          <w:szCs w:val="28"/>
        </w:rPr>
        <w:t>Основные лексические нормы современного русского литературного языка</w:t>
      </w:r>
    </w:p>
    <w:p w:rsidR="00773ACE" w:rsidRPr="00773ACE" w:rsidRDefault="00773ACE" w:rsidP="00773ACE">
      <w:pPr>
        <w:pStyle w:val="Default"/>
        <w:jc w:val="both"/>
        <w:rPr>
          <w:sz w:val="28"/>
          <w:szCs w:val="28"/>
        </w:rPr>
      </w:pPr>
      <w:r w:rsidRPr="00773ACE">
        <w:rPr>
          <w:sz w:val="28"/>
          <w:szCs w:val="28"/>
        </w:rPr>
        <w:t>Функциональ</w:t>
      </w:r>
      <w:r>
        <w:rPr>
          <w:sz w:val="28"/>
          <w:szCs w:val="28"/>
        </w:rPr>
        <w:t>но-стилистическая окраска слова</w:t>
      </w:r>
    </w:p>
    <w:p w:rsidR="00773ACE" w:rsidRPr="00773ACE" w:rsidRDefault="00773ACE" w:rsidP="00773ACE">
      <w:pPr>
        <w:pStyle w:val="Default"/>
        <w:jc w:val="both"/>
        <w:rPr>
          <w:sz w:val="28"/>
          <w:szCs w:val="28"/>
        </w:rPr>
      </w:pPr>
      <w:r w:rsidRPr="00773ACE">
        <w:rPr>
          <w:sz w:val="28"/>
          <w:szCs w:val="28"/>
        </w:rPr>
        <w:t>Экспрессивн</w:t>
      </w:r>
      <w:r>
        <w:rPr>
          <w:sz w:val="28"/>
          <w:szCs w:val="28"/>
        </w:rPr>
        <w:t xml:space="preserve">о-стилистическая окраска слова </w:t>
      </w:r>
    </w:p>
    <w:p w:rsidR="00773ACE" w:rsidRPr="00773ACE" w:rsidRDefault="00773ACE" w:rsidP="00773ACE">
      <w:pPr>
        <w:pStyle w:val="Default"/>
        <w:jc w:val="both"/>
        <w:rPr>
          <w:sz w:val="28"/>
          <w:szCs w:val="28"/>
        </w:rPr>
      </w:pPr>
      <w:r w:rsidRPr="00773ACE">
        <w:rPr>
          <w:sz w:val="28"/>
          <w:szCs w:val="28"/>
        </w:rPr>
        <w:t>Фразеология русского языка (повторение, обобщение).</w:t>
      </w:r>
    </w:p>
    <w:p w:rsidR="00773ACE" w:rsidRPr="00773ACE" w:rsidRDefault="00773ACE" w:rsidP="00773ACE">
      <w:pPr>
        <w:pStyle w:val="Default"/>
        <w:jc w:val="both"/>
        <w:rPr>
          <w:sz w:val="28"/>
          <w:szCs w:val="28"/>
        </w:rPr>
      </w:pPr>
      <w:r w:rsidRPr="00773ACE">
        <w:rPr>
          <w:sz w:val="28"/>
          <w:szCs w:val="28"/>
        </w:rPr>
        <w:t>Крылатые слова</w:t>
      </w:r>
    </w:p>
    <w:p w:rsidR="00773ACE" w:rsidRPr="00773ACE" w:rsidRDefault="00773ACE" w:rsidP="00773ACE">
      <w:pPr>
        <w:pStyle w:val="Default"/>
        <w:jc w:val="both"/>
        <w:rPr>
          <w:sz w:val="28"/>
          <w:szCs w:val="28"/>
        </w:rPr>
      </w:pPr>
      <w:r w:rsidRPr="00773ACE">
        <w:rPr>
          <w:b/>
          <w:sz w:val="28"/>
          <w:szCs w:val="28"/>
        </w:rPr>
        <w:t>Морфемика и словообразование. Словообразовательные нормы (2 ч</w:t>
      </w:r>
      <w:r w:rsidRPr="00773ACE">
        <w:rPr>
          <w:sz w:val="28"/>
          <w:szCs w:val="28"/>
        </w:rPr>
        <w:t>)</w:t>
      </w:r>
    </w:p>
    <w:p w:rsidR="00773ACE" w:rsidRPr="00773ACE" w:rsidRDefault="00773ACE" w:rsidP="00773ACE">
      <w:pPr>
        <w:pStyle w:val="Default"/>
        <w:jc w:val="both"/>
        <w:rPr>
          <w:sz w:val="28"/>
          <w:szCs w:val="28"/>
        </w:rPr>
      </w:pPr>
      <w:r w:rsidRPr="00773ACE">
        <w:rPr>
          <w:sz w:val="28"/>
          <w:szCs w:val="28"/>
        </w:rPr>
        <w:t>Морфемика</w:t>
      </w:r>
    </w:p>
    <w:p w:rsidR="00773ACE" w:rsidRPr="00773ACE" w:rsidRDefault="00773ACE" w:rsidP="00773ACE">
      <w:pPr>
        <w:pStyle w:val="Default"/>
        <w:jc w:val="both"/>
        <w:rPr>
          <w:sz w:val="28"/>
          <w:szCs w:val="28"/>
        </w:rPr>
      </w:pPr>
      <w:r w:rsidRPr="00773ACE">
        <w:rPr>
          <w:sz w:val="28"/>
          <w:szCs w:val="28"/>
        </w:rPr>
        <w:t>и словообразование как разделы лингвистики (повторение, обобщение)</w:t>
      </w:r>
    </w:p>
    <w:p w:rsidR="00773ACE" w:rsidRPr="00773ACE" w:rsidRDefault="00773ACE" w:rsidP="00773ACE">
      <w:pPr>
        <w:pStyle w:val="Default"/>
        <w:jc w:val="both"/>
        <w:rPr>
          <w:sz w:val="28"/>
          <w:szCs w:val="28"/>
        </w:rPr>
      </w:pPr>
      <w:r>
        <w:rPr>
          <w:sz w:val="28"/>
          <w:szCs w:val="28"/>
        </w:rPr>
        <w:t xml:space="preserve">Словообразовательные нормы </w:t>
      </w:r>
    </w:p>
    <w:p w:rsidR="00773ACE" w:rsidRPr="00773ACE" w:rsidRDefault="00773ACE" w:rsidP="00773ACE">
      <w:pPr>
        <w:pStyle w:val="Default"/>
        <w:jc w:val="both"/>
        <w:rPr>
          <w:b/>
          <w:sz w:val="28"/>
          <w:szCs w:val="28"/>
        </w:rPr>
      </w:pPr>
      <w:r w:rsidRPr="00773ACE">
        <w:rPr>
          <w:b/>
          <w:sz w:val="28"/>
          <w:szCs w:val="28"/>
        </w:rPr>
        <w:t>Морфология. Морфологические нормы (6 ч)</w:t>
      </w:r>
    </w:p>
    <w:p w:rsidR="00773ACE" w:rsidRPr="00773ACE" w:rsidRDefault="00773ACE" w:rsidP="00773ACE">
      <w:pPr>
        <w:pStyle w:val="Default"/>
        <w:jc w:val="both"/>
        <w:rPr>
          <w:sz w:val="28"/>
          <w:szCs w:val="28"/>
        </w:rPr>
      </w:pPr>
      <w:r w:rsidRPr="00773ACE">
        <w:rPr>
          <w:sz w:val="28"/>
          <w:szCs w:val="28"/>
        </w:rPr>
        <w:t>Морфология как раздел лингвистики (повторение, обобщение)</w:t>
      </w:r>
    </w:p>
    <w:p w:rsidR="00773ACE" w:rsidRPr="00773ACE" w:rsidRDefault="00773ACE" w:rsidP="00773ACE">
      <w:pPr>
        <w:pStyle w:val="Default"/>
        <w:jc w:val="both"/>
        <w:rPr>
          <w:sz w:val="28"/>
          <w:szCs w:val="28"/>
        </w:rPr>
      </w:pPr>
      <w:r w:rsidRPr="00773ACE">
        <w:rPr>
          <w:sz w:val="28"/>
          <w:szCs w:val="28"/>
        </w:rPr>
        <w:t>Морфологические нормы современного русского литературного языка (общее представление)</w:t>
      </w:r>
    </w:p>
    <w:p w:rsidR="00773ACE" w:rsidRPr="00773ACE" w:rsidRDefault="00773ACE" w:rsidP="00773ACE">
      <w:pPr>
        <w:pStyle w:val="Default"/>
        <w:jc w:val="both"/>
        <w:rPr>
          <w:sz w:val="28"/>
          <w:szCs w:val="28"/>
        </w:rPr>
      </w:pPr>
      <w:r w:rsidRPr="00773ACE">
        <w:rPr>
          <w:sz w:val="28"/>
          <w:szCs w:val="28"/>
        </w:rPr>
        <w:t xml:space="preserve">Основные нормы употребления имён существительных </w:t>
      </w:r>
    </w:p>
    <w:p w:rsidR="00773ACE" w:rsidRPr="00773ACE" w:rsidRDefault="00773ACE" w:rsidP="00773ACE">
      <w:pPr>
        <w:pStyle w:val="Default"/>
        <w:jc w:val="both"/>
        <w:rPr>
          <w:sz w:val="28"/>
          <w:szCs w:val="28"/>
        </w:rPr>
      </w:pPr>
      <w:r w:rsidRPr="00773ACE">
        <w:rPr>
          <w:sz w:val="28"/>
          <w:szCs w:val="28"/>
        </w:rPr>
        <w:t>Основные нормы у</w:t>
      </w:r>
      <w:r>
        <w:rPr>
          <w:sz w:val="28"/>
          <w:szCs w:val="28"/>
        </w:rPr>
        <w:t>потребления имён прилагательных</w:t>
      </w:r>
    </w:p>
    <w:p w:rsidR="00773ACE" w:rsidRPr="00773ACE" w:rsidRDefault="00773ACE" w:rsidP="00773ACE">
      <w:pPr>
        <w:pStyle w:val="Default"/>
        <w:jc w:val="both"/>
        <w:rPr>
          <w:sz w:val="28"/>
          <w:szCs w:val="28"/>
        </w:rPr>
      </w:pPr>
      <w:r w:rsidRPr="00773ACE">
        <w:rPr>
          <w:sz w:val="28"/>
          <w:szCs w:val="28"/>
        </w:rPr>
        <w:t xml:space="preserve">Основные нормы употребления имён числительных </w:t>
      </w:r>
    </w:p>
    <w:p w:rsidR="00773ACE" w:rsidRPr="00773ACE" w:rsidRDefault="00773ACE" w:rsidP="00773ACE">
      <w:pPr>
        <w:pStyle w:val="Default"/>
        <w:jc w:val="both"/>
        <w:rPr>
          <w:sz w:val="28"/>
          <w:szCs w:val="28"/>
        </w:rPr>
      </w:pPr>
      <w:r w:rsidRPr="00773ACE">
        <w:rPr>
          <w:sz w:val="28"/>
          <w:szCs w:val="28"/>
        </w:rPr>
        <w:t xml:space="preserve">Основные нормы употребления местоимений </w:t>
      </w:r>
    </w:p>
    <w:p w:rsidR="00773ACE" w:rsidRPr="00773ACE" w:rsidRDefault="00773ACE" w:rsidP="00773ACE">
      <w:pPr>
        <w:pStyle w:val="Default"/>
        <w:jc w:val="both"/>
        <w:rPr>
          <w:sz w:val="28"/>
          <w:szCs w:val="28"/>
        </w:rPr>
      </w:pPr>
      <w:r w:rsidRPr="00773ACE">
        <w:rPr>
          <w:sz w:val="28"/>
          <w:szCs w:val="28"/>
        </w:rPr>
        <w:t xml:space="preserve">Основные нормы употребления глаголов </w:t>
      </w:r>
    </w:p>
    <w:p w:rsidR="00773ACE" w:rsidRPr="00773ACE" w:rsidRDefault="00773ACE" w:rsidP="00773ACE">
      <w:pPr>
        <w:pStyle w:val="Default"/>
        <w:jc w:val="both"/>
        <w:rPr>
          <w:b/>
          <w:sz w:val="28"/>
          <w:szCs w:val="28"/>
        </w:rPr>
      </w:pPr>
      <w:r w:rsidRPr="00773ACE">
        <w:rPr>
          <w:b/>
          <w:sz w:val="28"/>
          <w:szCs w:val="28"/>
        </w:rPr>
        <w:t>Орфография. Основные правила орфографии (14 ч)</w:t>
      </w:r>
    </w:p>
    <w:p w:rsidR="00773ACE" w:rsidRPr="00773ACE" w:rsidRDefault="00773ACE" w:rsidP="00773ACE">
      <w:pPr>
        <w:pStyle w:val="Default"/>
        <w:jc w:val="both"/>
        <w:rPr>
          <w:sz w:val="28"/>
          <w:szCs w:val="28"/>
        </w:rPr>
      </w:pPr>
      <w:r w:rsidRPr="00773ACE">
        <w:rPr>
          <w:sz w:val="28"/>
          <w:szCs w:val="28"/>
        </w:rPr>
        <w:t>Орфография как раздел лингвистики (повторение, обобщение)</w:t>
      </w:r>
    </w:p>
    <w:p w:rsidR="00773ACE" w:rsidRPr="00773ACE" w:rsidRDefault="00773ACE" w:rsidP="00773ACE">
      <w:pPr>
        <w:pStyle w:val="Default"/>
        <w:jc w:val="both"/>
        <w:rPr>
          <w:sz w:val="28"/>
          <w:szCs w:val="28"/>
        </w:rPr>
      </w:pPr>
      <w:r w:rsidRPr="00773ACE">
        <w:rPr>
          <w:sz w:val="28"/>
          <w:szCs w:val="28"/>
        </w:rPr>
        <w:t xml:space="preserve">Правописание гласных и согласных в корне </w:t>
      </w:r>
    </w:p>
    <w:p w:rsidR="00773ACE" w:rsidRPr="00773ACE" w:rsidRDefault="00773ACE" w:rsidP="00773ACE">
      <w:pPr>
        <w:pStyle w:val="Default"/>
        <w:jc w:val="both"/>
        <w:rPr>
          <w:sz w:val="28"/>
          <w:szCs w:val="28"/>
        </w:rPr>
      </w:pPr>
      <w:r w:rsidRPr="00773ACE">
        <w:rPr>
          <w:sz w:val="28"/>
          <w:szCs w:val="28"/>
        </w:rPr>
        <w:t xml:space="preserve">Употребление разделительных ъ и ь </w:t>
      </w:r>
    </w:p>
    <w:p w:rsidR="00773ACE" w:rsidRPr="00773ACE" w:rsidRDefault="00773ACE" w:rsidP="00773ACE">
      <w:pPr>
        <w:pStyle w:val="Default"/>
        <w:jc w:val="both"/>
        <w:rPr>
          <w:sz w:val="28"/>
          <w:szCs w:val="28"/>
        </w:rPr>
      </w:pPr>
      <w:r w:rsidRPr="00773ACE">
        <w:rPr>
          <w:sz w:val="28"/>
          <w:szCs w:val="28"/>
        </w:rPr>
        <w:t>Правописание пристав</w:t>
      </w:r>
      <w:r>
        <w:rPr>
          <w:sz w:val="28"/>
          <w:szCs w:val="28"/>
        </w:rPr>
        <w:t>ок. Буквы ы — и после приставок</w:t>
      </w:r>
    </w:p>
    <w:p w:rsidR="00773ACE" w:rsidRPr="00773ACE" w:rsidRDefault="00773ACE" w:rsidP="00773ACE">
      <w:pPr>
        <w:pStyle w:val="Default"/>
        <w:jc w:val="both"/>
        <w:rPr>
          <w:sz w:val="28"/>
          <w:szCs w:val="28"/>
        </w:rPr>
      </w:pPr>
      <w:r w:rsidRPr="00773ACE">
        <w:rPr>
          <w:sz w:val="28"/>
          <w:szCs w:val="28"/>
        </w:rPr>
        <w:t>Правописание суффиксов</w:t>
      </w:r>
    </w:p>
    <w:p w:rsidR="00773ACE" w:rsidRPr="00773ACE" w:rsidRDefault="00773ACE" w:rsidP="00773ACE">
      <w:pPr>
        <w:pStyle w:val="Default"/>
        <w:jc w:val="both"/>
        <w:rPr>
          <w:sz w:val="28"/>
          <w:szCs w:val="28"/>
        </w:rPr>
      </w:pPr>
      <w:r w:rsidRPr="00773ACE">
        <w:rPr>
          <w:sz w:val="28"/>
          <w:szCs w:val="28"/>
        </w:rPr>
        <w:t>Правописание н и нн</w:t>
      </w:r>
      <w:r>
        <w:rPr>
          <w:sz w:val="28"/>
          <w:szCs w:val="28"/>
        </w:rPr>
        <w:t xml:space="preserve"> в словах различных частей речи</w:t>
      </w:r>
    </w:p>
    <w:p w:rsidR="00773ACE" w:rsidRPr="00773ACE" w:rsidRDefault="00773ACE" w:rsidP="00773ACE">
      <w:pPr>
        <w:pStyle w:val="Default"/>
        <w:jc w:val="both"/>
        <w:rPr>
          <w:sz w:val="28"/>
          <w:szCs w:val="28"/>
        </w:rPr>
      </w:pPr>
      <w:r w:rsidRPr="00773ACE">
        <w:rPr>
          <w:sz w:val="28"/>
          <w:szCs w:val="28"/>
        </w:rPr>
        <w:t>Правописание не и ни</w:t>
      </w:r>
    </w:p>
    <w:p w:rsidR="00773ACE" w:rsidRPr="00773ACE" w:rsidRDefault="00773ACE" w:rsidP="00773ACE">
      <w:pPr>
        <w:pStyle w:val="Default"/>
        <w:jc w:val="both"/>
        <w:rPr>
          <w:sz w:val="28"/>
          <w:szCs w:val="28"/>
        </w:rPr>
      </w:pPr>
      <w:r w:rsidRPr="00773ACE">
        <w:rPr>
          <w:sz w:val="28"/>
          <w:szCs w:val="28"/>
        </w:rPr>
        <w:t>Правописание окончаний имён существительных,</w:t>
      </w:r>
      <w:r>
        <w:rPr>
          <w:sz w:val="28"/>
          <w:szCs w:val="28"/>
        </w:rPr>
        <w:t xml:space="preserve"> имён прилагательных и глаголов</w:t>
      </w:r>
    </w:p>
    <w:p w:rsidR="00773ACE" w:rsidRPr="00773ACE" w:rsidRDefault="00773ACE" w:rsidP="00773ACE">
      <w:pPr>
        <w:pStyle w:val="Default"/>
        <w:jc w:val="both"/>
        <w:rPr>
          <w:sz w:val="28"/>
          <w:szCs w:val="28"/>
        </w:rPr>
      </w:pPr>
      <w:r w:rsidRPr="00773ACE">
        <w:rPr>
          <w:sz w:val="28"/>
          <w:szCs w:val="28"/>
        </w:rPr>
        <w:t xml:space="preserve">Слитное, дефисное и раздельное написание слов </w:t>
      </w:r>
    </w:p>
    <w:p w:rsidR="00773ACE" w:rsidRPr="00773ACE" w:rsidRDefault="00773ACE" w:rsidP="00773ACE">
      <w:pPr>
        <w:pStyle w:val="Default"/>
        <w:jc w:val="both"/>
        <w:rPr>
          <w:b/>
          <w:sz w:val="28"/>
          <w:szCs w:val="28"/>
        </w:rPr>
      </w:pPr>
      <w:r w:rsidRPr="00773ACE">
        <w:rPr>
          <w:b/>
          <w:sz w:val="28"/>
          <w:szCs w:val="28"/>
        </w:rPr>
        <w:t>Речь. Речевое общение (5 ч)</w:t>
      </w:r>
    </w:p>
    <w:p w:rsidR="00773ACE" w:rsidRPr="00773ACE" w:rsidRDefault="00773ACE" w:rsidP="00773ACE">
      <w:pPr>
        <w:pStyle w:val="Default"/>
        <w:jc w:val="both"/>
        <w:rPr>
          <w:sz w:val="28"/>
          <w:szCs w:val="28"/>
        </w:rPr>
      </w:pPr>
      <w:r w:rsidRPr="00773ACE">
        <w:rPr>
          <w:sz w:val="28"/>
          <w:szCs w:val="28"/>
        </w:rPr>
        <w:t xml:space="preserve">Речь как деятельность. Виды речевой деятельности (повторение, обобщение) </w:t>
      </w:r>
    </w:p>
    <w:p w:rsidR="00773ACE" w:rsidRPr="00773ACE" w:rsidRDefault="00773ACE" w:rsidP="00773ACE">
      <w:pPr>
        <w:pStyle w:val="Default"/>
        <w:jc w:val="both"/>
        <w:rPr>
          <w:sz w:val="28"/>
          <w:szCs w:val="28"/>
        </w:rPr>
      </w:pPr>
      <w:r w:rsidRPr="00773ACE">
        <w:rPr>
          <w:sz w:val="28"/>
          <w:szCs w:val="28"/>
        </w:rPr>
        <w:t xml:space="preserve">Речевое общение и его виды. Основные сферы речевого общения. Речевая ситуация и её компоненты </w:t>
      </w:r>
    </w:p>
    <w:p w:rsidR="00773ACE" w:rsidRPr="00773ACE" w:rsidRDefault="00773ACE" w:rsidP="00773ACE">
      <w:pPr>
        <w:pStyle w:val="Default"/>
        <w:jc w:val="both"/>
        <w:rPr>
          <w:sz w:val="28"/>
          <w:szCs w:val="28"/>
        </w:rPr>
      </w:pPr>
      <w:r w:rsidRPr="00773ACE">
        <w:rPr>
          <w:sz w:val="28"/>
          <w:szCs w:val="28"/>
        </w:rPr>
        <w:t xml:space="preserve">Речевой этикет </w:t>
      </w:r>
    </w:p>
    <w:p w:rsidR="00773ACE" w:rsidRPr="00773ACE" w:rsidRDefault="00773ACE" w:rsidP="00773ACE">
      <w:pPr>
        <w:pStyle w:val="Default"/>
        <w:jc w:val="both"/>
        <w:rPr>
          <w:sz w:val="28"/>
          <w:szCs w:val="28"/>
        </w:rPr>
      </w:pPr>
      <w:r w:rsidRPr="00773ACE">
        <w:rPr>
          <w:sz w:val="28"/>
          <w:szCs w:val="28"/>
        </w:rPr>
        <w:t>Публичное выступление</w:t>
      </w:r>
    </w:p>
    <w:p w:rsidR="00773ACE" w:rsidRPr="00773ACE" w:rsidRDefault="00773ACE" w:rsidP="00773ACE">
      <w:pPr>
        <w:pStyle w:val="Default"/>
        <w:jc w:val="both"/>
        <w:rPr>
          <w:b/>
          <w:sz w:val="28"/>
          <w:szCs w:val="28"/>
        </w:rPr>
      </w:pPr>
      <w:r w:rsidRPr="00773ACE">
        <w:rPr>
          <w:b/>
          <w:sz w:val="28"/>
          <w:szCs w:val="28"/>
        </w:rPr>
        <w:t>Текст. Информационно-смысловая переработка текста (10 ч)</w:t>
      </w:r>
    </w:p>
    <w:p w:rsidR="00773ACE" w:rsidRPr="00773ACE" w:rsidRDefault="00773ACE" w:rsidP="00773ACE">
      <w:pPr>
        <w:pStyle w:val="Default"/>
        <w:jc w:val="both"/>
        <w:rPr>
          <w:sz w:val="28"/>
          <w:szCs w:val="28"/>
        </w:rPr>
      </w:pPr>
      <w:r w:rsidRPr="00773ACE">
        <w:rPr>
          <w:sz w:val="28"/>
          <w:szCs w:val="28"/>
        </w:rPr>
        <w:t>Текст, его основные признаки (повторение, обобщение)</w:t>
      </w:r>
    </w:p>
    <w:p w:rsidR="00773ACE" w:rsidRPr="00773ACE" w:rsidRDefault="00773ACE" w:rsidP="00773ACE">
      <w:pPr>
        <w:pStyle w:val="Default"/>
        <w:jc w:val="both"/>
        <w:rPr>
          <w:sz w:val="28"/>
          <w:szCs w:val="28"/>
        </w:rPr>
      </w:pPr>
      <w:r w:rsidRPr="00773ACE">
        <w:rPr>
          <w:sz w:val="28"/>
          <w:szCs w:val="28"/>
        </w:rPr>
        <w:t>Логико-смысловые отношения между предложениями в тексте (общее представление)</w:t>
      </w:r>
    </w:p>
    <w:p w:rsidR="00773ACE" w:rsidRPr="00773ACE" w:rsidRDefault="00773ACE" w:rsidP="00773ACE">
      <w:pPr>
        <w:pStyle w:val="Default"/>
        <w:jc w:val="both"/>
        <w:rPr>
          <w:sz w:val="28"/>
          <w:szCs w:val="28"/>
        </w:rPr>
      </w:pPr>
      <w:r w:rsidRPr="00773ACE">
        <w:rPr>
          <w:sz w:val="28"/>
          <w:szCs w:val="28"/>
        </w:rPr>
        <w:t>Информативность текста. Виды информации в тексте</w:t>
      </w:r>
    </w:p>
    <w:p w:rsidR="00773ACE" w:rsidRPr="00773ACE" w:rsidRDefault="00773ACE" w:rsidP="00773ACE">
      <w:pPr>
        <w:pStyle w:val="Default"/>
        <w:jc w:val="both"/>
        <w:rPr>
          <w:sz w:val="28"/>
          <w:szCs w:val="28"/>
        </w:rPr>
      </w:pPr>
      <w:r w:rsidRPr="00773ACE">
        <w:rPr>
          <w:sz w:val="28"/>
          <w:szCs w:val="28"/>
        </w:rPr>
        <w:t>Информационно-смысловая переработка текста.</w:t>
      </w:r>
    </w:p>
    <w:p w:rsidR="00773ACE" w:rsidRPr="00FF2EF5" w:rsidRDefault="00773ACE" w:rsidP="00773ACE">
      <w:pPr>
        <w:pStyle w:val="Default"/>
        <w:jc w:val="both"/>
        <w:rPr>
          <w:sz w:val="28"/>
          <w:szCs w:val="28"/>
        </w:rPr>
      </w:pPr>
      <w:r w:rsidRPr="00773ACE">
        <w:rPr>
          <w:sz w:val="28"/>
          <w:szCs w:val="28"/>
        </w:rPr>
        <w:t>План. Тезисы. Конспект. Реферат. Аннотация. Отзыв. Рецензия</w:t>
      </w:r>
    </w:p>
    <w:p w:rsidR="006507C7" w:rsidRPr="00FF2EF5" w:rsidRDefault="00773ACE" w:rsidP="006507C7">
      <w:pPr>
        <w:pStyle w:val="Default"/>
        <w:jc w:val="both"/>
        <w:rPr>
          <w:b/>
          <w:bCs/>
          <w:color w:val="auto"/>
          <w:sz w:val="28"/>
          <w:szCs w:val="28"/>
        </w:rPr>
      </w:pPr>
      <w:r>
        <w:rPr>
          <w:b/>
          <w:bCs/>
          <w:i/>
          <w:iCs/>
          <w:sz w:val="28"/>
          <w:szCs w:val="28"/>
        </w:rPr>
        <w:t xml:space="preserve"> </w:t>
      </w:r>
    </w:p>
    <w:p w:rsidR="006507C7" w:rsidRPr="00FF2EF5" w:rsidRDefault="006507C7" w:rsidP="006507C7">
      <w:pPr>
        <w:pStyle w:val="Default"/>
        <w:jc w:val="both"/>
        <w:rPr>
          <w:b/>
          <w:bCs/>
          <w:color w:val="auto"/>
          <w:sz w:val="28"/>
          <w:szCs w:val="28"/>
        </w:rPr>
      </w:pPr>
    </w:p>
    <w:p w:rsidR="00AC6DAC" w:rsidRPr="00FF2EF5" w:rsidRDefault="00457D8E" w:rsidP="006507C7">
      <w:pPr>
        <w:pStyle w:val="Default"/>
        <w:jc w:val="both"/>
        <w:rPr>
          <w:color w:val="auto"/>
          <w:sz w:val="28"/>
          <w:szCs w:val="28"/>
        </w:rPr>
      </w:pPr>
      <w:r>
        <w:rPr>
          <w:b/>
          <w:bCs/>
          <w:color w:val="auto"/>
          <w:sz w:val="28"/>
          <w:szCs w:val="28"/>
        </w:rPr>
        <w:t>11 класс (68 часов</w:t>
      </w:r>
      <w:r w:rsidR="00AC6DAC" w:rsidRPr="00FF2EF5">
        <w:rPr>
          <w:b/>
          <w:bCs/>
          <w:color w:val="auto"/>
          <w:sz w:val="28"/>
          <w:szCs w:val="28"/>
        </w:rPr>
        <w:t xml:space="preserve">) </w:t>
      </w:r>
    </w:p>
    <w:p w:rsidR="005A5D25" w:rsidRPr="00FF2EF5" w:rsidRDefault="00457D8E" w:rsidP="005A5D25">
      <w:pPr>
        <w:pStyle w:val="Default"/>
        <w:jc w:val="both"/>
        <w:rPr>
          <w:color w:val="auto"/>
          <w:sz w:val="28"/>
          <w:szCs w:val="28"/>
        </w:rPr>
      </w:pPr>
      <w:r>
        <w:rPr>
          <w:b/>
          <w:bCs/>
          <w:i/>
          <w:iCs/>
          <w:color w:val="auto"/>
          <w:sz w:val="28"/>
          <w:szCs w:val="28"/>
        </w:rPr>
        <w:t xml:space="preserve"> </w:t>
      </w:r>
    </w:p>
    <w:p w:rsidR="00457D8E" w:rsidRPr="00457D8E" w:rsidRDefault="00457D8E" w:rsidP="00457D8E">
      <w:pPr>
        <w:pStyle w:val="Default"/>
        <w:rPr>
          <w:sz w:val="28"/>
          <w:szCs w:val="28"/>
        </w:rPr>
      </w:pPr>
      <w:r w:rsidRPr="00457D8E">
        <w:rPr>
          <w:sz w:val="28"/>
          <w:szCs w:val="28"/>
        </w:rPr>
        <w:t>Общее количество — 68 часов.</w:t>
      </w:r>
    </w:p>
    <w:p w:rsidR="00457D8E" w:rsidRPr="00457D8E" w:rsidRDefault="00457D8E" w:rsidP="00457D8E">
      <w:pPr>
        <w:pStyle w:val="Default"/>
        <w:rPr>
          <w:sz w:val="28"/>
          <w:szCs w:val="28"/>
        </w:rPr>
      </w:pPr>
      <w:r w:rsidRPr="00457D8E">
        <w:rPr>
          <w:sz w:val="28"/>
          <w:szCs w:val="28"/>
        </w:rPr>
        <w:t>Рекомендуемое количество часов для организации повторения — 6 часов, из них в начале учебного года — 2 часа; в конце учебного года — 4 часа.</w:t>
      </w:r>
    </w:p>
    <w:p w:rsidR="00457D8E" w:rsidRPr="00457D8E" w:rsidRDefault="00457D8E" w:rsidP="00457D8E">
      <w:pPr>
        <w:pStyle w:val="Default"/>
        <w:rPr>
          <w:sz w:val="28"/>
          <w:szCs w:val="28"/>
        </w:rPr>
      </w:pPr>
      <w:r w:rsidRPr="00457D8E">
        <w:rPr>
          <w:sz w:val="28"/>
          <w:szCs w:val="28"/>
        </w:rPr>
        <w:t>Рекомендуемое количество часов для организации и проведения итогового контроля (включая сочинения, изложения, контрольные и проверочные работы) — 4 часа.</w:t>
      </w:r>
    </w:p>
    <w:p w:rsidR="005A5D25" w:rsidRPr="00FF2EF5" w:rsidRDefault="005A5D25" w:rsidP="00FF2EF5">
      <w:pPr>
        <w:pStyle w:val="Default"/>
        <w:jc w:val="both"/>
        <w:rPr>
          <w:color w:val="auto"/>
          <w:sz w:val="28"/>
          <w:szCs w:val="28"/>
        </w:rPr>
      </w:pPr>
    </w:p>
    <w:p w:rsidR="00457D8E" w:rsidRPr="00457D8E" w:rsidRDefault="00457D8E" w:rsidP="00457D8E">
      <w:pPr>
        <w:pStyle w:val="Default"/>
        <w:jc w:val="both"/>
        <w:rPr>
          <w:b/>
          <w:color w:val="auto"/>
          <w:sz w:val="28"/>
          <w:szCs w:val="28"/>
        </w:rPr>
      </w:pPr>
      <w:r w:rsidRPr="00457D8E">
        <w:rPr>
          <w:b/>
          <w:color w:val="auto"/>
          <w:sz w:val="28"/>
          <w:szCs w:val="28"/>
        </w:rPr>
        <w:t xml:space="preserve">Общие сведения о языке (2 ч) </w:t>
      </w:r>
    </w:p>
    <w:p w:rsidR="00457D8E" w:rsidRPr="00457D8E" w:rsidRDefault="00457D8E" w:rsidP="00457D8E">
      <w:pPr>
        <w:pStyle w:val="Default"/>
        <w:jc w:val="both"/>
        <w:rPr>
          <w:color w:val="auto"/>
          <w:sz w:val="28"/>
          <w:szCs w:val="28"/>
        </w:rPr>
      </w:pPr>
      <w:r w:rsidRPr="00457D8E">
        <w:rPr>
          <w:color w:val="auto"/>
          <w:sz w:val="28"/>
          <w:szCs w:val="28"/>
        </w:rPr>
        <w:t xml:space="preserve">Культура речи </w:t>
      </w:r>
    </w:p>
    <w:p w:rsidR="00457D8E" w:rsidRPr="00457D8E" w:rsidRDefault="00457D8E" w:rsidP="00457D8E">
      <w:pPr>
        <w:pStyle w:val="Default"/>
        <w:jc w:val="both"/>
        <w:rPr>
          <w:color w:val="auto"/>
          <w:sz w:val="28"/>
          <w:szCs w:val="28"/>
        </w:rPr>
      </w:pPr>
      <w:r w:rsidRPr="00457D8E">
        <w:rPr>
          <w:color w:val="auto"/>
          <w:sz w:val="28"/>
          <w:szCs w:val="28"/>
        </w:rPr>
        <w:t>в экологическом аспекте</w:t>
      </w:r>
    </w:p>
    <w:p w:rsidR="00457D8E" w:rsidRPr="00457D8E" w:rsidRDefault="00457D8E" w:rsidP="00457D8E">
      <w:pPr>
        <w:pStyle w:val="Default"/>
        <w:jc w:val="both"/>
        <w:rPr>
          <w:color w:val="auto"/>
          <w:sz w:val="28"/>
          <w:szCs w:val="28"/>
        </w:rPr>
      </w:pPr>
      <w:r w:rsidRPr="00457D8E">
        <w:rPr>
          <w:color w:val="auto"/>
          <w:sz w:val="28"/>
          <w:szCs w:val="28"/>
        </w:rPr>
        <w:t>Язык и речь. Культура речи</w:t>
      </w:r>
    </w:p>
    <w:p w:rsidR="00457D8E" w:rsidRPr="00457D8E" w:rsidRDefault="00457D8E" w:rsidP="00457D8E">
      <w:pPr>
        <w:pStyle w:val="Default"/>
        <w:jc w:val="both"/>
        <w:rPr>
          <w:b/>
          <w:color w:val="auto"/>
          <w:sz w:val="28"/>
          <w:szCs w:val="28"/>
        </w:rPr>
      </w:pPr>
      <w:r w:rsidRPr="00457D8E">
        <w:rPr>
          <w:b/>
          <w:color w:val="auto"/>
          <w:sz w:val="28"/>
          <w:szCs w:val="28"/>
        </w:rPr>
        <w:t>Синтаксис. Синтаксические нормы (16 ч)</w:t>
      </w:r>
    </w:p>
    <w:p w:rsidR="00457D8E" w:rsidRPr="00457D8E" w:rsidRDefault="00457D8E" w:rsidP="00457D8E">
      <w:pPr>
        <w:pStyle w:val="Default"/>
        <w:jc w:val="both"/>
        <w:rPr>
          <w:color w:val="auto"/>
          <w:sz w:val="28"/>
          <w:szCs w:val="28"/>
        </w:rPr>
      </w:pPr>
      <w:r w:rsidRPr="00457D8E">
        <w:rPr>
          <w:color w:val="auto"/>
          <w:sz w:val="28"/>
          <w:szCs w:val="28"/>
        </w:rPr>
        <w:t>Синтаксис как раздел лингвистики (повторение, обобщение)</w:t>
      </w:r>
    </w:p>
    <w:p w:rsidR="00457D8E" w:rsidRPr="00457D8E" w:rsidRDefault="00457D8E" w:rsidP="00457D8E">
      <w:pPr>
        <w:pStyle w:val="Default"/>
        <w:jc w:val="both"/>
        <w:rPr>
          <w:color w:val="auto"/>
          <w:sz w:val="28"/>
          <w:szCs w:val="28"/>
        </w:rPr>
      </w:pPr>
      <w:r w:rsidRPr="00457D8E">
        <w:rPr>
          <w:color w:val="auto"/>
          <w:sz w:val="28"/>
          <w:szCs w:val="28"/>
        </w:rPr>
        <w:t>Изобразительно-выразительные средства синтаксиса</w:t>
      </w:r>
    </w:p>
    <w:p w:rsidR="00457D8E" w:rsidRPr="00457D8E" w:rsidRDefault="00457D8E" w:rsidP="00457D8E">
      <w:pPr>
        <w:pStyle w:val="Default"/>
        <w:jc w:val="both"/>
        <w:rPr>
          <w:color w:val="auto"/>
          <w:sz w:val="28"/>
          <w:szCs w:val="28"/>
        </w:rPr>
      </w:pPr>
      <w:r w:rsidRPr="00457D8E">
        <w:rPr>
          <w:color w:val="auto"/>
          <w:sz w:val="28"/>
          <w:szCs w:val="28"/>
        </w:rPr>
        <w:t>Синтаксические нормы. Основные нормы согласования сказуемого с подлеж</w:t>
      </w:r>
      <w:r>
        <w:rPr>
          <w:color w:val="auto"/>
          <w:sz w:val="28"/>
          <w:szCs w:val="28"/>
        </w:rPr>
        <w:t xml:space="preserve">ащим </w:t>
      </w:r>
    </w:p>
    <w:p w:rsidR="00457D8E" w:rsidRPr="00457D8E" w:rsidRDefault="00457D8E" w:rsidP="00457D8E">
      <w:pPr>
        <w:pStyle w:val="Default"/>
        <w:jc w:val="both"/>
        <w:rPr>
          <w:color w:val="auto"/>
          <w:sz w:val="28"/>
          <w:szCs w:val="28"/>
        </w:rPr>
      </w:pPr>
      <w:r w:rsidRPr="00457D8E">
        <w:rPr>
          <w:color w:val="auto"/>
          <w:sz w:val="28"/>
          <w:szCs w:val="28"/>
        </w:rPr>
        <w:t>Основные нормы управления</w:t>
      </w:r>
    </w:p>
    <w:p w:rsidR="00457D8E" w:rsidRPr="00457D8E" w:rsidRDefault="00457D8E" w:rsidP="00457D8E">
      <w:pPr>
        <w:pStyle w:val="Default"/>
        <w:jc w:val="both"/>
        <w:rPr>
          <w:color w:val="auto"/>
          <w:sz w:val="28"/>
          <w:szCs w:val="28"/>
        </w:rPr>
      </w:pPr>
      <w:r w:rsidRPr="00457D8E">
        <w:rPr>
          <w:color w:val="auto"/>
          <w:sz w:val="28"/>
          <w:szCs w:val="28"/>
        </w:rPr>
        <w:t>Основные нормы употребления однородных членов предложения</w:t>
      </w:r>
    </w:p>
    <w:p w:rsidR="00457D8E" w:rsidRPr="00457D8E" w:rsidRDefault="00457D8E" w:rsidP="00457D8E">
      <w:pPr>
        <w:pStyle w:val="Default"/>
        <w:jc w:val="both"/>
        <w:rPr>
          <w:color w:val="auto"/>
          <w:sz w:val="28"/>
          <w:szCs w:val="28"/>
        </w:rPr>
      </w:pPr>
      <w:r w:rsidRPr="00457D8E">
        <w:rPr>
          <w:color w:val="auto"/>
          <w:sz w:val="28"/>
          <w:szCs w:val="28"/>
        </w:rPr>
        <w:t>Основные нормы употребления причастных и деепричастных оборотов</w:t>
      </w:r>
    </w:p>
    <w:p w:rsidR="00457D8E" w:rsidRPr="00457D8E" w:rsidRDefault="00457D8E" w:rsidP="00457D8E">
      <w:pPr>
        <w:pStyle w:val="Default"/>
        <w:jc w:val="both"/>
        <w:rPr>
          <w:color w:val="auto"/>
          <w:sz w:val="28"/>
          <w:szCs w:val="28"/>
        </w:rPr>
      </w:pPr>
      <w:r w:rsidRPr="00457D8E">
        <w:rPr>
          <w:color w:val="auto"/>
          <w:sz w:val="28"/>
          <w:szCs w:val="28"/>
        </w:rPr>
        <w:t xml:space="preserve">Основные нормы построения сложных предложений </w:t>
      </w:r>
    </w:p>
    <w:p w:rsidR="00457D8E" w:rsidRPr="00457D8E" w:rsidRDefault="00457D8E" w:rsidP="00457D8E">
      <w:pPr>
        <w:pStyle w:val="Default"/>
        <w:jc w:val="both"/>
        <w:rPr>
          <w:color w:val="auto"/>
          <w:sz w:val="28"/>
          <w:szCs w:val="28"/>
        </w:rPr>
      </w:pPr>
    </w:p>
    <w:p w:rsidR="00457D8E" w:rsidRPr="00457D8E" w:rsidRDefault="00457D8E" w:rsidP="00457D8E">
      <w:pPr>
        <w:pStyle w:val="Default"/>
        <w:jc w:val="both"/>
        <w:rPr>
          <w:b/>
          <w:color w:val="auto"/>
          <w:sz w:val="28"/>
          <w:szCs w:val="28"/>
        </w:rPr>
      </w:pPr>
      <w:r w:rsidRPr="00457D8E">
        <w:rPr>
          <w:b/>
          <w:color w:val="auto"/>
          <w:sz w:val="28"/>
          <w:szCs w:val="28"/>
        </w:rPr>
        <w:t>Пунктуация. Основные правила пунктуации (17 ч)</w:t>
      </w:r>
    </w:p>
    <w:p w:rsidR="00457D8E" w:rsidRPr="00457D8E" w:rsidRDefault="00457D8E" w:rsidP="00457D8E">
      <w:pPr>
        <w:pStyle w:val="Default"/>
        <w:jc w:val="both"/>
        <w:rPr>
          <w:color w:val="auto"/>
          <w:sz w:val="28"/>
          <w:szCs w:val="28"/>
        </w:rPr>
      </w:pPr>
      <w:r w:rsidRPr="00457D8E">
        <w:rPr>
          <w:color w:val="auto"/>
          <w:sz w:val="28"/>
          <w:szCs w:val="28"/>
        </w:rPr>
        <w:t>Пунктуация как раздел линг</w:t>
      </w:r>
      <w:r>
        <w:rPr>
          <w:color w:val="auto"/>
          <w:sz w:val="28"/>
          <w:szCs w:val="28"/>
        </w:rPr>
        <w:t>вистики (повторение, обобщение)</w:t>
      </w:r>
    </w:p>
    <w:p w:rsidR="00457D8E" w:rsidRPr="00457D8E" w:rsidRDefault="00457D8E" w:rsidP="00457D8E">
      <w:pPr>
        <w:pStyle w:val="Default"/>
        <w:jc w:val="both"/>
        <w:rPr>
          <w:color w:val="auto"/>
          <w:sz w:val="28"/>
          <w:szCs w:val="28"/>
        </w:rPr>
      </w:pPr>
      <w:r w:rsidRPr="00457D8E">
        <w:rPr>
          <w:color w:val="auto"/>
          <w:sz w:val="28"/>
          <w:szCs w:val="28"/>
        </w:rPr>
        <w:t xml:space="preserve">Знаки препинания между подлежащим и сказуемым </w:t>
      </w:r>
    </w:p>
    <w:p w:rsidR="00457D8E" w:rsidRPr="00457D8E" w:rsidRDefault="00457D8E" w:rsidP="00457D8E">
      <w:pPr>
        <w:pStyle w:val="Default"/>
        <w:jc w:val="both"/>
        <w:rPr>
          <w:color w:val="auto"/>
          <w:sz w:val="28"/>
          <w:szCs w:val="28"/>
        </w:rPr>
      </w:pPr>
      <w:r w:rsidRPr="00457D8E">
        <w:rPr>
          <w:color w:val="auto"/>
          <w:sz w:val="28"/>
          <w:szCs w:val="28"/>
        </w:rPr>
        <w:t xml:space="preserve">Знаки препинания </w:t>
      </w:r>
    </w:p>
    <w:p w:rsidR="00457D8E" w:rsidRPr="00457D8E" w:rsidRDefault="00457D8E" w:rsidP="00457D8E">
      <w:pPr>
        <w:pStyle w:val="Default"/>
        <w:jc w:val="both"/>
        <w:rPr>
          <w:color w:val="auto"/>
          <w:sz w:val="28"/>
          <w:szCs w:val="28"/>
        </w:rPr>
      </w:pPr>
      <w:r w:rsidRPr="00457D8E">
        <w:rPr>
          <w:color w:val="auto"/>
          <w:sz w:val="28"/>
          <w:szCs w:val="28"/>
        </w:rPr>
        <w:t xml:space="preserve">в предложениях </w:t>
      </w:r>
    </w:p>
    <w:p w:rsidR="00457D8E" w:rsidRPr="00457D8E" w:rsidRDefault="00457D8E" w:rsidP="00457D8E">
      <w:pPr>
        <w:pStyle w:val="Default"/>
        <w:jc w:val="both"/>
        <w:rPr>
          <w:color w:val="auto"/>
          <w:sz w:val="28"/>
          <w:szCs w:val="28"/>
        </w:rPr>
      </w:pPr>
      <w:r w:rsidRPr="00457D8E">
        <w:rPr>
          <w:color w:val="auto"/>
          <w:sz w:val="28"/>
          <w:szCs w:val="28"/>
        </w:rPr>
        <w:t xml:space="preserve">с однородными членами </w:t>
      </w:r>
    </w:p>
    <w:p w:rsidR="00457D8E" w:rsidRPr="00457D8E" w:rsidRDefault="00457D8E" w:rsidP="00457D8E">
      <w:pPr>
        <w:pStyle w:val="Default"/>
        <w:jc w:val="both"/>
        <w:rPr>
          <w:color w:val="auto"/>
          <w:sz w:val="28"/>
          <w:szCs w:val="28"/>
        </w:rPr>
      </w:pPr>
      <w:r w:rsidRPr="00457D8E">
        <w:rPr>
          <w:color w:val="auto"/>
          <w:sz w:val="28"/>
          <w:szCs w:val="28"/>
        </w:rPr>
        <w:t xml:space="preserve">Знаки препинания при обособлении </w:t>
      </w:r>
    </w:p>
    <w:p w:rsidR="00457D8E" w:rsidRPr="00457D8E" w:rsidRDefault="00457D8E" w:rsidP="00457D8E">
      <w:pPr>
        <w:pStyle w:val="Default"/>
        <w:jc w:val="both"/>
        <w:rPr>
          <w:color w:val="auto"/>
          <w:sz w:val="28"/>
          <w:szCs w:val="28"/>
        </w:rPr>
      </w:pPr>
      <w:r w:rsidRPr="00457D8E">
        <w:rPr>
          <w:color w:val="auto"/>
          <w:sz w:val="28"/>
          <w:szCs w:val="28"/>
        </w:rPr>
        <w:t>Знаки препинания в предложениях с вводными конструкциями, о</w:t>
      </w:r>
      <w:r>
        <w:rPr>
          <w:color w:val="auto"/>
          <w:sz w:val="28"/>
          <w:szCs w:val="28"/>
        </w:rPr>
        <w:t>бращениями, междометиями</w:t>
      </w:r>
    </w:p>
    <w:p w:rsidR="00457D8E" w:rsidRPr="00457D8E" w:rsidRDefault="00457D8E" w:rsidP="00457D8E">
      <w:pPr>
        <w:pStyle w:val="Default"/>
        <w:jc w:val="both"/>
        <w:rPr>
          <w:color w:val="auto"/>
          <w:sz w:val="28"/>
          <w:szCs w:val="28"/>
        </w:rPr>
      </w:pPr>
      <w:r w:rsidRPr="00457D8E">
        <w:rPr>
          <w:color w:val="auto"/>
          <w:sz w:val="28"/>
          <w:szCs w:val="28"/>
        </w:rPr>
        <w:t>Знаки пр</w:t>
      </w:r>
      <w:r>
        <w:rPr>
          <w:color w:val="auto"/>
          <w:sz w:val="28"/>
          <w:szCs w:val="28"/>
        </w:rPr>
        <w:t xml:space="preserve">епинания в сложном предложении </w:t>
      </w:r>
    </w:p>
    <w:p w:rsidR="00457D8E" w:rsidRPr="00457D8E" w:rsidRDefault="00457D8E" w:rsidP="00457D8E">
      <w:pPr>
        <w:pStyle w:val="Default"/>
        <w:jc w:val="both"/>
        <w:rPr>
          <w:color w:val="auto"/>
          <w:sz w:val="28"/>
          <w:szCs w:val="28"/>
        </w:rPr>
      </w:pPr>
      <w:r w:rsidRPr="00457D8E">
        <w:rPr>
          <w:color w:val="auto"/>
          <w:sz w:val="28"/>
          <w:szCs w:val="28"/>
        </w:rPr>
        <w:t xml:space="preserve">Знаки препинания в сложном предложении с разными видами связи </w:t>
      </w:r>
    </w:p>
    <w:p w:rsidR="00457D8E" w:rsidRPr="00457D8E" w:rsidRDefault="00457D8E" w:rsidP="00457D8E">
      <w:pPr>
        <w:pStyle w:val="Default"/>
        <w:jc w:val="both"/>
        <w:rPr>
          <w:color w:val="auto"/>
          <w:sz w:val="28"/>
          <w:szCs w:val="28"/>
        </w:rPr>
      </w:pPr>
      <w:r w:rsidRPr="00457D8E">
        <w:rPr>
          <w:color w:val="auto"/>
          <w:sz w:val="28"/>
          <w:szCs w:val="28"/>
        </w:rPr>
        <w:t>Знаки препинания при передаче чужой речи</w:t>
      </w:r>
    </w:p>
    <w:p w:rsidR="00457D8E" w:rsidRPr="00457D8E" w:rsidRDefault="00457D8E" w:rsidP="00457D8E">
      <w:pPr>
        <w:pStyle w:val="Default"/>
        <w:jc w:val="both"/>
        <w:rPr>
          <w:b/>
          <w:color w:val="auto"/>
          <w:sz w:val="28"/>
          <w:szCs w:val="28"/>
        </w:rPr>
      </w:pPr>
      <w:r w:rsidRPr="00457D8E">
        <w:rPr>
          <w:b/>
          <w:color w:val="auto"/>
          <w:sz w:val="28"/>
          <w:szCs w:val="28"/>
        </w:rPr>
        <w:t>Функциональная стилистика. Культура речи (23 ч)</w:t>
      </w:r>
    </w:p>
    <w:p w:rsidR="00457D8E" w:rsidRPr="00457D8E" w:rsidRDefault="00457D8E" w:rsidP="00457D8E">
      <w:pPr>
        <w:pStyle w:val="Default"/>
        <w:jc w:val="both"/>
        <w:rPr>
          <w:color w:val="auto"/>
          <w:sz w:val="28"/>
          <w:szCs w:val="28"/>
        </w:rPr>
      </w:pPr>
      <w:r w:rsidRPr="00457D8E">
        <w:rPr>
          <w:color w:val="auto"/>
          <w:sz w:val="28"/>
          <w:szCs w:val="28"/>
        </w:rPr>
        <w:t xml:space="preserve">Функциональная стилистика как раздел лингвистики </w:t>
      </w:r>
    </w:p>
    <w:p w:rsidR="00457D8E" w:rsidRPr="00457D8E" w:rsidRDefault="00457D8E" w:rsidP="00457D8E">
      <w:pPr>
        <w:pStyle w:val="Default"/>
        <w:jc w:val="both"/>
        <w:rPr>
          <w:color w:val="auto"/>
          <w:sz w:val="28"/>
          <w:szCs w:val="28"/>
        </w:rPr>
      </w:pPr>
      <w:r w:rsidRPr="00457D8E">
        <w:rPr>
          <w:color w:val="auto"/>
          <w:sz w:val="28"/>
          <w:szCs w:val="28"/>
        </w:rPr>
        <w:t xml:space="preserve">Разговорная речь </w:t>
      </w:r>
    </w:p>
    <w:p w:rsidR="00457D8E" w:rsidRPr="00457D8E" w:rsidRDefault="00457D8E" w:rsidP="00457D8E">
      <w:pPr>
        <w:pStyle w:val="Default"/>
        <w:jc w:val="both"/>
        <w:rPr>
          <w:color w:val="auto"/>
          <w:sz w:val="28"/>
          <w:szCs w:val="28"/>
        </w:rPr>
      </w:pPr>
      <w:r w:rsidRPr="00457D8E">
        <w:rPr>
          <w:color w:val="auto"/>
          <w:sz w:val="28"/>
          <w:szCs w:val="28"/>
        </w:rPr>
        <w:t>Основные жанры разговорной речи: устный рассказ, беседа, спор (обзор)</w:t>
      </w:r>
    </w:p>
    <w:p w:rsidR="00457D8E" w:rsidRPr="00457D8E" w:rsidRDefault="00457D8E" w:rsidP="00457D8E">
      <w:pPr>
        <w:pStyle w:val="Default"/>
        <w:jc w:val="both"/>
        <w:rPr>
          <w:color w:val="auto"/>
          <w:sz w:val="28"/>
          <w:szCs w:val="28"/>
        </w:rPr>
      </w:pPr>
      <w:r w:rsidRPr="00457D8E">
        <w:rPr>
          <w:color w:val="auto"/>
          <w:sz w:val="28"/>
          <w:szCs w:val="28"/>
        </w:rPr>
        <w:t xml:space="preserve">Научный стиль </w:t>
      </w:r>
    </w:p>
    <w:p w:rsidR="00457D8E" w:rsidRPr="00457D8E" w:rsidRDefault="00457D8E" w:rsidP="00457D8E">
      <w:pPr>
        <w:pStyle w:val="Default"/>
        <w:jc w:val="both"/>
        <w:rPr>
          <w:color w:val="auto"/>
          <w:sz w:val="28"/>
          <w:szCs w:val="28"/>
        </w:rPr>
      </w:pPr>
      <w:r w:rsidRPr="00457D8E">
        <w:rPr>
          <w:color w:val="auto"/>
          <w:sz w:val="28"/>
          <w:szCs w:val="28"/>
        </w:rPr>
        <w:t xml:space="preserve">Основные жанры научного стиля (обзор) </w:t>
      </w:r>
    </w:p>
    <w:p w:rsidR="00457D8E" w:rsidRPr="00457D8E" w:rsidRDefault="00457D8E" w:rsidP="00457D8E">
      <w:pPr>
        <w:pStyle w:val="Default"/>
        <w:jc w:val="both"/>
        <w:rPr>
          <w:color w:val="auto"/>
          <w:sz w:val="28"/>
          <w:szCs w:val="28"/>
        </w:rPr>
      </w:pPr>
      <w:r w:rsidRPr="00457D8E">
        <w:rPr>
          <w:color w:val="auto"/>
          <w:sz w:val="28"/>
          <w:szCs w:val="28"/>
        </w:rPr>
        <w:t>Официально-деловой стиль</w:t>
      </w:r>
    </w:p>
    <w:p w:rsidR="00457D8E" w:rsidRPr="00457D8E" w:rsidRDefault="00457D8E" w:rsidP="00457D8E">
      <w:pPr>
        <w:pStyle w:val="Default"/>
        <w:jc w:val="both"/>
        <w:rPr>
          <w:color w:val="auto"/>
          <w:sz w:val="28"/>
          <w:szCs w:val="28"/>
        </w:rPr>
      </w:pPr>
      <w:r w:rsidRPr="00457D8E">
        <w:rPr>
          <w:color w:val="auto"/>
          <w:sz w:val="28"/>
          <w:szCs w:val="28"/>
        </w:rPr>
        <w:t>Основные жанры официально-делового стиля (обзор)</w:t>
      </w:r>
    </w:p>
    <w:p w:rsidR="00457D8E" w:rsidRPr="00457D8E" w:rsidRDefault="00457D8E" w:rsidP="00457D8E">
      <w:pPr>
        <w:pStyle w:val="Default"/>
        <w:jc w:val="both"/>
        <w:rPr>
          <w:color w:val="auto"/>
          <w:sz w:val="28"/>
          <w:szCs w:val="28"/>
        </w:rPr>
      </w:pPr>
      <w:r>
        <w:rPr>
          <w:color w:val="auto"/>
          <w:sz w:val="28"/>
          <w:szCs w:val="28"/>
        </w:rPr>
        <w:t>Публицистический стиль</w:t>
      </w:r>
    </w:p>
    <w:p w:rsidR="00457D8E" w:rsidRPr="00457D8E" w:rsidRDefault="00457D8E" w:rsidP="00457D8E">
      <w:pPr>
        <w:pStyle w:val="Default"/>
        <w:jc w:val="both"/>
        <w:rPr>
          <w:color w:val="auto"/>
          <w:sz w:val="28"/>
          <w:szCs w:val="28"/>
        </w:rPr>
      </w:pPr>
      <w:r w:rsidRPr="00457D8E">
        <w:rPr>
          <w:color w:val="auto"/>
          <w:sz w:val="28"/>
          <w:szCs w:val="28"/>
        </w:rPr>
        <w:t>Основные жанры публицистического стиля (обзор)</w:t>
      </w:r>
    </w:p>
    <w:p w:rsidR="005A5D25" w:rsidRDefault="00457D8E" w:rsidP="00457D8E">
      <w:pPr>
        <w:pStyle w:val="Default"/>
        <w:jc w:val="both"/>
        <w:rPr>
          <w:color w:val="auto"/>
          <w:sz w:val="28"/>
          <w:szCs w:val="28"/>
        </w:rPr>
      </w:pPr>
      <w:r>
        <w:rPr>
          <w:color w:val="auto"/>
          <w:sz w:val="28"/>
          <w:szCs w:val="28"/>
        </w:rPr>
        <w:t>Язык художественной литературы</w:t>
      </w:r>
    </w:p>
    <w:p w:rsidR="00457D8E" w:rsidRPr="00FF2EF5" w:rsidRDefault="00457D8E" w:rsidP="00457D8E">
      <w:pPr>
        <w:pStyle w:val="Default"/>
        <w:jc w:val="both"/>
        <w:rPr>
          <w:color w:val="auto"/>
          <w:sz w:val="28"/>
          <w:szCs w:val="28"/>
        </w:rPr>
      </w:pPr>
    </w:p>
    <w:p w:rsidR="00B6427B" w:rsidRPr="00FF2EF5" w:rsidRDefault="00B6427B" w:rsidP="00457D8E">
      <w:pPr>
        <w:pStyle w:val="Default"/>
        <w:jc w:val="center"/>
        <w:rPr>
          <w:b/>
          <w:sz w:val="28"/>
          <w:szCs w:val="28"/>
        </w:rPr>
      </w:pPr>
      <w:r w:rsidRPr="00FF2EF5">
        <w:rPr>
          <w:b/>
          <w:sz w:val="28"/>
          <w:szCs w:val="28"/>
        </w:rPr>
        <w:t>Таблица тематического распределения часов</w:t>
      </w:r>
    </w:p>
    <w:p w:rsidR="00B6427B" w:rsidRPr="00FF2EF5" w:rsidRDefault="00B6427B" w:rsidP="00457D8E">
      <w:pPr>
        <w:spacing w:after="0" w:line="240" w:lineRule="auto"/>
        <w:ind w:left="900"/>
        <w:jc w:val="center"/>
        <w:rPr>
          <w:rFonts w:ascii="Times New Roman" w:hAnsi="Times New Roman" w:cs="Times New Roman"/>
          <w:b/>
          <w:sz w:val="28"/>
          <w:szCs w:val="28"/>
        </w:rPr>
      </w:pPr>
      <w:r w:rsidRPr="00FF2EF5">
        <w:rPr>
          <w:rFonts w:ascii="Times New Roman" w:hAnsi="Times New Roman" w:cs="Times New Roman"/>
          <w:b/>
          <w:sz w:val="28"/>
          <w:szCs w:val="28"/>
        </w:rPr>
        <w:t>по русскому языку</w:t>
      </w:r>
    </w:p>
    <w:p w:rsidR="0076503A" w:rsidRPr="00457D8E" w:rsidRDefault="00457D8E" w:rsidP="00FF2EF5">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EA3A3C" w:rsidRPr="00457D8E" w:rsidRDefault="00C811B6" w:rsidP="00FF2EF5">
      <w:pPr>
        <w:suppressAutoHyphens/>
        <w:spacing w:after="0" w:line="240" w:lineRule="auto"/>
        <w:rPr>
          <w:rFonts w:ascii="Times New Roman" w:eastAsia="Arial Unicode MS" w:hAnsi="Times New Roman" w:cs="Times New Roman"/>
          <w:kern w:val="1"/>
          <w:sz w:val="28"/>
          <w:szCs w:val="28"/>
          <w:lang w:eastAsia="hi-IN" w:bidi="hi-IN"/>
        </w:rPr>
      </w:pPr>
      <w:r w:rsidRPr="00457D8E">
        <w:rPr>
          <w:rFonts w:ascii="Times New Roman" w:eastAsia="Arial Unicode MS" w:hAnsi="Times New Roman" w:cs="Times New Roman"/>
          <w:kern w:val="1"/>
          <w:sz w:val="28"/>
          <w:szCs w:val="28"/>
          <w:lang w:eastAsia="hi-IN" w:bidi="hi-IN"/>
        </w:rPr>
        <w:t xml:space="preserve">10 класс </w:t>
      </w:r>
    </w:p>
    <w:p w:rsidR="00C811B6" w:rsidRPr="00457D8E" w:rsidRDefault="00C811B6" w:rsidP="00FF2EF5">
      <w:pPr>
        <w:suppressAutoHyphens/>
        <w:spacing w:after="0" w:line="240" w:lineRule="auto"/>
        <w:rPr>
          <w:rFonts w:ascii="Times New Roman" w:eastAsia="Arial Unicode MS" w:hAnsi="Times New Roman" w:cs="Times New Roman"/>
          <w:kern w:val="1"/>
          <w:sz w:val="28"/>
          <w:szCs w:val="28"/>
          <w:lang w:eastAsia="hi-IN" w:bidi="hi-IN"/>
        </w:rPr>
      </w:pPr>
      <w:r w:rsidRPr="00457D8E">
        <w:rPr>
          <w:rFonts w:ascii="Times New Roman" w:eastAsia="Arial Unicode MS" w:hAnsi="Times New Roman" w:cs="Times New Roman"/>
          <w:kern w:val="1"/>
          <w:sz w:val="28"/>
          <w:szCs w:val="28"/>
          <w:lang w:eastAsia="hi-IN" w:bidi="hi-IN"/>
        </w:rPr>
        <w:t>Количество часов в неделю – 2</w:t>
      </w:r>
    </w:p>
    <w:p w:rsidR="00C811B6" w:rsidRPr="00457D8E" w:rsidRDefault="00C811B6" w:rsidP="00FF2EF5">
      <w:pPr>
        <w:suppressAutoHyphens/>
        <w:spacing w:after="0" w:line="240" w:lineRule="auto"/>
        <w:rPr>
          <w:rFonts w:ascii="Times New Roman" w:eastAsia="Arial Unicode MS" w:hAnsi="Times New Roman" w:cs="Times New Roman"/>
          <w:kern w:val="1"/>
          <w:sz w:val="28"/>
          <w:szCs w:val="28"/>
          <w:lang w:eastAsia="hi-IN" w:bidi="hi-IN"/>
        </w:rPr>
      </w:pPr>
      <w:r w:rsidRPr="00457D8E">
        <w:rPr>
          <w:rFonts w:ascii="Times New Roman" w:eastAsia="Arial Unicode MS" w:hAnsi="Times New Roman" w:cs="Times New Roman"/>
          <w:kern w:val="1"/>
          <w:sz w:val="28"/>
          <w:szCs w:val="28"/>
          <w:lang w:eastAsia="hi-IN" w:bidi="hi-IN"/>
        </w:rPr>
        <w:t xml:space="preserve">Количество часов в год – 68 </w:t>
      </w:r>
    </w:p>
    <w:p w:rsidR="00537E58" w:rsidRPr="00457D8E" w:rsidRDefault="00537E58" w:rsidP="00FF2EF5">
      <w:pPr>
        <w:suppressAutoHyphens/>
        <w:spacing w:after="0" w:line="240" w:lineRule="auto"/>
        <w:rPr>
          <w:rFonts w:ascii="Times New Roman" w:eastAsia="Arial Unicode MS" w:hAnsi="Times New Roman" w:cs="Times New Roman"/>
          <w:kern w:val="1"/>
          <w:sz w:val="28"/>
          <w:szCs w:val="28"/>
          <w:lang w:eastAsia="hi-IN" w:bidi="hi-IN"/>
        </w:rPr>
      </w:pPr>
    </w:p>
    <w:tbl>
      <w:tblPr>
        <w:tblStyle w:val="af0"/>
        <w:tblW w:w="0" w:type="auto"/>
        <w:tblLook w:val="04A0" w:firstRow="1" w:lastRow="0" w:firstColumn="1" w:lastColumn="0" w:noHBand="0" w:noVBand="1"/>
      </w:tblPr>
      <w:tblGrid>
        <w:gridCol w:w="1526"/>
        <w:gridCol w:w="6237"/>
        <w:gridCol w:w="1808"/>
      </w:tblGrid>
      <w:tr w:rsidR="00537E58" w:rsidRPr="00457D8E" w:rsidTr="004A0479">
        <w:tc>
          <w:tcPr>
            <w:tcW w:w="1526"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 раздела</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 xml:space="preserve">Тема </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Кол-во часов</w:t>
            </w:r>
          </w:p>
        </w:tc>
      </w:tr>
      <w:tr w:rsidR="00A87A18" w:rsidRPr="00457D8E" w:rsidTr="004A0479">
        <w:tc>
          <w:tcPr>
            <w:tcW w:w="1526" w:type="dxa"/>
          </w:tcPr>
          <w:p w:rsidR="00A87A1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A87A1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Повторение</w:t>
            </w:r>
          </w:p>
        </w:tc>
        <w:tc>
          <w:tcPr>
            <w:tcW w:w="1808" w:type="dxa"/>
          </w:tcPr>
          <w:p w:rsidR="00A87A1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2</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2</w:t>
            </w:r>
            <w:r w:rsidR="00537E58" w:rsidRPr="00457D8E">
              <w:rPr>
                <w:rFonts w:ascii="Times New Roman" w:hAnsi="Times New Roman" w:cs="Times New Roman"/>
                <w:sz w:val="28"/>
                <w:szCs w:val="28"/>
              </w:rPr>
              <w:t>.</w:t>
            </w:r>
          </w:p>
        </w:tc>
        <w:tc>
          <w:tcPr>
            <w:tcW w:w="6237" w:type="dxa"/>
          </w:tcPr>
          <w:p w:rsidR="00537E58" w:rsidRPr="00457D8E" w:rsidRDefault="00EC79EB" w:rsidP="004A0479">
            <w:pPr>
              <w:rPr>
                <w:rFonts w:ascii="Times New Roman" w:hAnsi="Times New Roman" w:cs="Times New Roman"/>
                <w:sz w:val="28"/>
                <w:szCs w:val="28"/>
              </w:rPr>
            </w:pPr>
            <w:r>
              <w:rPr>
                <w:rFonts w:ascii="Times New Roman" w:hAnsi="Times New Roman" w:cs="Times New Roman"/>
                <w:sz w:val="28"/>
                <w:szCs w:val="28"/>
              </w:rPr>
              <w:t>Общие сведения о языке</w:t>
            </w:r>
            <w:r w:rsidR="00537E58" w:rsidRPr="00457D8E">
              <w:rPr>
                <w:rFonts w:ascii="Times New Roman" w:hAnsi="Times New Roman" w:cs="Times New Roman"/>
                <w:sz w:val="28"/>
                <w:szCs w:val="28"/>
              </w:rPr>
              <w:t xml:space="preserve"> </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2</w:t>
            </w:r>
            <w:r w:rsidR="00A87A18">
              <w:rPr>
                <w:rFonts w:ascii="Times New Roman" w:hAnsi="Times New Roman" w:cs="Times New Roman"/>
                <w:sz w:val="28"/>
                <w:szCs w:val="28"/>
              </w:rPr>
              <w:t>+1</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3</w:t>
            </w:r>
            <w:r w:rsidR="00537E58" w:rsidRPr="00457D8E">
              <w:rPr>
                <w:rFonts w:ascii="Times New Roman" w:hAnsi="Times New Roman" w:cs="Times New Roman"/>
                <w:sz w:val="28"/>
                <w:szCs w:val="28"/>
              </w:rPr>
              <w:t>.</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Система языка. Культура речи</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5</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4</w:t>
            </w:r>
            <w:r w:rsidR="00537E58" w:rsidRPr="00457D8E">
              <w:rPr>
                <w:rFonts w:ascii="Times New Roman" w:hAnsi="Times New Roman" w:cs="Times New Roman"/>
                <w:sz w:val="28"/>
                <w:szCs w:val="28"/>
              </w:rPr>
              <w:t>.</w:t>
            </w:r>
          </w:p>
        </w:tc>
        <w:tc>
          <w:tcPr>
            <w:tcW w:w="6237" w:type="dxa"/>
          </w:tcPr>
          <w:p w:rsidR="00537E58" w:rsidRPr="00457D8E" w:rsidRDefault="00537E58" w:rsidP="004A0479">
            <w:pPr>
              <w:shd w:val="clear" w:color="auto" w:fill="FFFFFF"/>
              <w:rPr>
                <w:rFonts w:ascii="Times New Roman" w:hAnsi="Times New Roman" w:cs="Times New Roman"/>
                <w:sz w:val="28"/>
                <w:szCs w:val="28"/>
              </w:rPr>
            </w:pPr>
            <w:r w:rsidRPr="00457D8E">
              <w:rPr>
                <w:rFonts w:ascii="Times New Roman" w:eastAsia="Times New Roman" w:hAnsi="Times New Roman" w:cs="Times New Roman"/>
                <w:color w:val="000000"/>
                <w:sz w:val="28"/>
                <w:szCs w:val="28"/>
                <w:lang w:eastAsia="ru-RU"/>
              </w:rPr>
              <w:t xml:space="preserve"> Фонетика. Орфоэпия. Орфоэпические нормы</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3</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5</w:t>
            </w:r>
            <w:r w:rsidR="00537E58" w:rsidRPr="00457D8E">
              <w:rPr>
                <w:rFonts w:ascii="Times New Roman" w:hAnsi="Times New Roman" w:cs="Times New Roman"/>
                <w:sz w:val="28"/>
                <w:szCs w:val="28"/>
              </w:rPr>
              <w:t>.</w:t>
            </w:r>
          </w:p>
        </w:tc>
        <w:tc>
          <w:tcPr>
            <w:tcW w:w="6237" w:type="dxa"/>
          </w:tcPr>
          <w:p w:rsidR="00537E58" w:rsidRPr="00457D8E" w:rsidRDefault="00537E58" w:rsidP="004A0479">
            <w:pPr>
              <w:shd w:val="clear" w:color="auto" w:fill="FFFFFF"/>
              <w:rPr>
                <w:rFonts w:ascii="Times New Roman" w:hAnsi="Times New Roman" w:cs="Times New Roman"/>
                <w:sz w:val="28"/>
                <w:szCs w:val="28"/>
              </w:rPr>
            </w:pPr>
            <w:r w:rsidRPr="00457D8E">
              <w:rPr>
                <w:rFonts w:ascii="Times New Roman" w:eastAsia="Times New Roman" w:hAnsi="Times New Roman" w:cs="Times New Roman"/>
                <w:color w:val="000000"/>
                <w:sz w:val="28"/>
                <w:szCs w:val="28"/>
                <w:lang w:eastAsia="ru-RU"/>
              </w:rPr>
              <w:t xml:space="preserve"> Лексикология и фразеология. Лексические нормы</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8</w:t>
            </w:r>
            <w:r w:rsidR="00A87A18">
              <w:rPr>
                <w:rFonts w:ascii="Times New Roman" w:hAnsi="Times New Roman" w:cs="Times New Roman"/>
                <w:sz w:val="28"/>
                <w:szCs w:val="28"/>
              </w:rPr>
              <w:t>+1</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6</w:t>
            </w:r>
            <w:r w:rsidR="00537E58" w:rsidRPr="00457D8E">
              <w:rPr>
                <w:rFonts w:ascii="Times New Roman" w:hAnsi="Times New Roman" w:cs="Times New Roman"/>
                <w:sz w:val="28"/>
                <w:szCs w:val="28"/>
              </w:rPr>
              <w:t>.</w:t>
            </w:r>
          </w:p>
        </w:tc>
        <w:tc>
          <w:tcPr>
            <w:tcW w:w="6237" w:type="dxa"/>
          </w:tcPr>
          <w:p w:rsidR="00537E58" w:rsidRPr="00457D8E" w:rsidRDefault="00537E58" w:rsidP="004A0479">
            <w:pPr>
              <w:shd w:val="clear" w:color="auto" w:fill="FFFFFF"/>
              <w:rPr>
                <w:rFonts w:ascii="Times New Roman" w:eastAsia="Times New Roman" w:hAnsi="Times New Roman" w:cs="Times New Roman"/>
                <w:color w:val="000000"/>
                <w:sz w:val="28"/>
                <w:szCs w:val="28"/>
                <w:lang w:eastAsia="ru-RU"/>
              </w:rPr>
            </w:pPr>
            <w:r w:rsidRPr="00457D8E">
              <w:rPr>
                <w:rFonts w:ascii="Times New Roman" w:eastAsia="Times New Roman" w:hAnsi="Times New Roman" w:cs="Times New Roman"/>
                <w:color w:val="000000"/>
                <w:sz w:val="28"/>
                <w:szCs w:val="28"/>
                <w:lang w:eastAsia="ru-RU"/>
              </w:rPr>
              <w:t>Морфемика и</w:t>
            </w:r>
          </w:p>
          <w:p w:rsidR="00537E58" w:rsidRPr="00457D8E" w:rsidRDefault="00537E58" w:rsidP="004A0479">
            <w:pPr>
              <w:shd w:val="clear" w:color="auto" w:fill="FFFFFF"/>
              <w:rPr>
                <w:rFonts w:ascii="Times New Roman" w:eastAsia="Times New Roman" w:hAnsi="Times New Roman" w:cs="Times New Roman"/>
                <w:color w:val="000000"/>
                <w:sz w:val="28"/>
                <w:szCs w:val="28"/>
                <w:lang w:eastAsia="ru-RU"/>
              </w:rPr>
            </w:pPr>
            <w:r w:rsidRPr="00457D8E">
              <w:rPr>
                <w:rFonts w:ascii="Times New Roman" w:eastAsia="Times New Roman" w:hAnsi="Times New Roman" w:cs="Times New Roman"/>
                <w:color w:val="000000"/>
                <w:sz w:val="28"/>
                <w:szCs w:val="28"/>
                <w:lang w:eastAsia="ru-RU"/>
              </w:rPr>
              <w:t>Словообразование. Словообразовательные нормы</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2</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7</w:t>
            </w:r>
            <w:r w:rsidR="00537E58" w:rsidRPr="00457D8E">
              <w:rPr>
                <w:rFonts w:ascii="Times New Roman" w:hAnsi="Times New Roman" w:cs="Times New Roman"/>
                <w:sz w:val="28"/>
                <w:szCs w:val="28"/>
              </w:rPr>
              <w:t>.</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color w:val="000000"/>
                <w:sz w:val="28"/>
                <w:szCs w:val="28"/>
                <w:shd w:val="clear" w:color="auto" w:fill="FFFFFF"/>
              </w:rPr>
              <w:t>Морфология. Морфологические нормы</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6</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8</w:t>
            </w:r>
            <w:r w:rsidR="00537E58" w:rsidRPr="00457D8E">
              <w:rPr>
                <w:rFonts w:ascii="Times New Roman" w:hAnsi="Times New Roman" w:cs="Times New Roman"/>
                <w:sz w:val="28"/>
                <w:szCs w:val="28"/>
              </w:rPr>
              <w:t>.</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Орфография. Основные правила орфографии</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14</w:t>
            </w:r>
            <w:r w:rsidR="00A87A18">
              <w:rPr>
                <w:rFonts w:ascii="Times New Roman" w:hAnsi="Times New Roman" w:cs="Times New Roman"/>
                <w:sz w:val="28"/>
                <w:szCs w:val="28"/>
              </w:rPr>
              <w:t>+1</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9</w:t>
            </w:r>
            <w:r w:rsidR="00537E58" w:rsidRPr="00457D8E">
              <w:rPr>
                <w:rFonts w:ascii="Times New Roman" w:hAnsi="Times New Roman" w:cs="Times New Roman"/>
                <w:sz w:val="28"/>
                <w:szCs w:val="28"/>
              </w:rPr>
              <w:t>.</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Речь. Речевое общение</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5</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10</w:t>
            </w:r>
            <w:r w:rsidR="00537E58" w:rsidRPr="00457D8E">
              <w:rPr>
                <w:rFonts w:ascii="Times New Roman" w:hAnsi="Times New Roman" w:cs="Times New Roman"/>
                <w:sz w:val="28"/>
                <w:szCs w:val="28"/>
              </w:rPr>
              <w:t>.</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Текст. Информационно-смысловая переработка текста</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10</w:t>
            </w:r>
            <w:r w:rsidR="00A87A18">
              <w:rPr>
                <w:rFonts w:ascii="Times New Roman" w:hAnsi="Times New Roman" w:cs="Times New Roman"/>
                <w:sz w:val="28"/>
                <w:szCs w:val="28"/>
              </w:rPr>
              <w:t>+1</w:t>
            </w:r>
          </w:p>
        </w:tc>
      </w:tr>
      <w:tr w:rsidR="00537E58" w:rsidRPr="00457D8E" w:rsidTr="004A0479">
        <w:tc>
          <w:tcPr>
            <w:tcW w:w="1526" w:type="dxa"/>
          </w:tcPr>
          <w:p w:rsidR="00537E58" w:rsidRPr="00457D8E" w:rsidRDefault="00A87A18" w:rsidP="004A0479">
            <w:pPr>
              <w:rPr>
                <w:rFonts w:ascii="Times New Roman" w:hAnsi="Times New Roman" w:cs="Times New Roman"/>
                <w:sz w:val="28"/>
                <w:szCs w:val="28"/>
              </w:rPr>
            </w:pPr>
            <w:r>
              <w:rPr>
                <w:rFonts w:ascii="Times New Roman" w:hAnsi="Times New Roman" w:cs="Times New Roman"/>
                <w:sz w:val="28"/>
                <w:szCs w:val="28"/>
              </w:rPr>
              <w:t>11</w:t>
            </w:r>
            <w:r w:rsidR="00537E58" w:rsidRPr="00457D8E">
              <w:rPr>
                <w:rFonts w:ascii="Times New Roman" w:hAnsi="Times New Roman" w:cs="Times New Roman"/>
                <w:sz w:val="28"/>
                <w:szCs w:val="28"/>
              </w:rPr>
              <w:t>.</w:t>
            </w:r>
          </w:p>
        </w:tc>
        <w:tc>
          <w:tcPr>
            <w:tcW w:w="6237"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Повторение изученного  за год</w:t>
            </w:r>
          </w:p>
        </w:tc>
        <w:tc>
          <w:tcPr>
            <w:tcW w:w="1808" w:type="dxa"/>
          </w:tcPr>
          <w:p w:rsidR="00537E58" w:rsidRPr="00457D8E" w:rsidRDefault="00537E58" w:rsidP="004A0479">
            <w:pPr>
              <w:rPr>
                <w:rFonts w:ascii="Times New Roman" w:hAnsi="Times New Roman" w:cs="Times New Roman"/>
                <w:sz w:val="28"/>
                <w:szCs w:val="28"/>
              </w:rPr>
            </w:pPr>
            <w:r w:rsidRPr="00457D8E">
              <w:rPr>
                <w:rFonts w:ascii="Times New Roman" w:hAnsi="Times New Roman" w:cs="Times New Roman"/>
                <w:sz w:val="28"/>
                <w:szCs w:val="28"/>
              </w:rPr>
              <w:t>4</w:t>
            </w:r>
          </w:p>
        </w:tc>
      </w:tr>
    </w:tbl>
    <w:p w:rsidR="00537E58" w:rsidRPr="00537E58" w:rsidRDefault="00537E58" w:rsidP="00FF2EF5">
      <w:pPr>
        <w:suppressAutoHyphens/>
        <w:spacing w:after="0" w:line="240" w:lineRule="auto"/>
        <w:rPr>
          <w:rFonts w:ascii="Times New Roman" w:eastAsia="Arial Unicode MS" w:hAnsi="Times New Roman" w:cs="Times New Roman"/>
          <w:i/>
          <w:kern w:val="1"/>
          <w:sz w:val="28"/>
          <w:szCs w:val="28"/>
          <w:lang w:eastAsia="hi-IN" w:bidi="hi-IN"/>
        </w:rPr>
      </w:pPr>
    </w:p>
    <w:p w:rsidR="00C811B6" w:rsidRPr="00FF2EF5" w:rsidRDefault="00C811B6" w:rsidP="00FF2EF5">
      <w:pPr>
        <w:suppressAutoHyphens/>
        <w:spacing w:after="0" w:line="240" w:lineRule="auto"/>
        <w:rPr>
          <w:rFonts w:ascii="Times New Roman" w:eastAsia="Arial Unicode MS" w:hAnsi="Times New Roman" w:cs="Times New Roman"/>
          <w:kern w:val="1"/>
          <w:sz w:val="28"/>
          <w:szCs w:val="28"/>
          <w:lang w:eastAsia="hi-IN" w:bidi="hi-IN"/>
        </w:rPr>
      </w:pPr>
    </w:p>
    <w:p w:rsidR="00BA7851" w:rsidRDefault="00BA7851" w:rsidP="00FF2EF5">
      <w:pPr>
        <w:suppressAutoHyphens/>
        <w:spacing w:after="0" w:line="240" w:lineRule="auto"/>
        <w:rPr>
          <w:rFonts w:ascii="Times New Roman" w:eastAsia="Arial Unicode MS" w:hAnsi="Times New Roman" w:cs="Times New Roman"/>
          <w:kern w:val="1"/>
          <w:sz w:val="28"/>
          <w:szCs w:val="28"/>
          <w:lang w:eastAsia="hi-IN" w:bidi="hi-IN"/>
        </w:rPr>
      </w:pPr>
    </w:p>
    <w:p w:rsidR="00A87A18" w:rsidRDefault="00A87A18" w:rsidP="00FF2EF5">
      <w:pPr>
        <w:suppressAutoHyphens/>
        <w:spacing w:after="0" w:line="240" w:lineRule="auto"/>
        <w:rPr>
          <w:rFonts w:ascii="Times New Roman" w:eastAsia="Arial Unicode MS" w:hAnsi="Times New Roman" w:cs="Times New Roman"/>
          <w:kern w:val="1"/>
          <w:sz w:val="28"/>
          <w:szCs w:val="28"/>
          <w:lang w:eastAsia="hi-IN" w:bidi="hi-IN"/>
        </w:rPr>
      </w:pPr>
    </w:p>
    <w:p w:rsidR="00A87A18" w:rsidRPr="00FF2EF5" w:rsidRDefault="00A87A18" w:rsidP="00FF2EF5">
      <w:pPr>
        <w:suppressAutoHyphens/>
        <w:spacing w:after="0" w:line="240" w:lineRule="auto"/>
        <w:rPr>
          <w:rFonts w:ascii="Times New Roman" w:eastAsia="Arial Unicode MS" w:hAnsi="Times New Roman" w:cs="Times New Roman"/>
          <w:kern w:val="1"/>
          <w:sz w:val="28"/>
          <w:szCs w:val="28"/>
          <w:lang w:eastAsia="hi-IN" w:bidi="hi-IN"/>
        </w:rPr>
      </w:pPr>
    </w:p>
    <w:p w:rsidR="00BA7851" w:rsidRPr="00FF2EF5" w:rsidRDefault="00EA3A3C" w:rsidP="00FF2EF5">
      <w:pPr>
        <w:suppressAutoHyphens/>
        <w:spacing w:after="0" w:line="240" w:lineRule="auto"/>
        <w:rPr>
          <w:rFonts w:ascii="Times New Roman" w:eastAsia="Arial Unicode MS" w:hAnsi="Times New Roman" w:cs="Times New Roman"/>
          <w:b/>
          <w:kern w:val="1"/>
          <w:sz w:val="28"/>
          <w:szCs w:val="28"/>
          <w:lang w:eastAsia="hi-IN" w:bidi="hi-IN"/>
        </w:rPr>
      </w:pPr>
      <w:r w:rsidRPr="00FF2EF5">
        <w:rPr>
          <w:rFonts w:ascii="Times New Roman" w:eastAsia="Arial Unicode MS" w:hAnsi="Times New Roman" w:cs="Times New Roman"/>
          <w:b/>
          <w:kern w:val="1"/>
          <w:sz w:val="28"/>
          <w:szCs w:val="28"/>
          <w:lang w:eastAsia="hi-IN" w:bidi="hi-IN"/>
        </w:rPr>
        <w:t>11 класс</w:t>
      </w:r>
    </w:p>
    <w:p w:rsidR="00EA3A3C" w:rsidRPr="00FF2EF5" w:rsidRDefault="00EC79EB" w:rsidP="00FF2EF5">
      <w:pPr>
        <w:pStyle w:val="Default"/>
        <w:rPr>
          <w:sz w:val="28"/>
          <w:szCs w:val="28"/>
        </w:rPr>
      </w:pPr>
      <w:r>
        <w:rPr>
          <w:sz w:val="28"/>
          <w:szCs w:val="28"/>
        </w:rPr>
        <w:t xml:space="preserve">Количество часов в неделю – </w:t>
      </w:r>
      <w:r w:rsidRPr="00EC79EB">
        <w:rPr>
          <w:sz w:val="28"/>
          <w:szCs w:val="28"/>
        </w:rPr>
        <w:t>2</w:t>
      </w:r>
      <w:r w:rsidR="00EA3A3C" w:rsidRPr="00FF2EF5">
        <w:rPr>
          <w:sz w:val="28"/>
          <w:szCs w:val="28"/>
        </w:rPr>
        <w:t xml:space="preserve"> </w:t>
      </w:r>
    </w:p>
    <w:p w:rsidR="00BA7851" w:rsidRPr="00EC79EB" w:rsidRDefault="00EC79EB" w:rsidP="00FF2EF5">
      <w:pPr>
        <w:suppressAutoHyphens/>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Количество часов в год – </w:t>
      </w:r>
      <w:r>
        <w:rPr>
          <w:rFonts w:ascii="Times New Roman" w:hAnsi="Times New Roman" w:cs="Times New Roman"/>
          <w:sz w:val="28"/>
          <w:szCs w:val="28"/>
          <w:lang w:val="en-US"/>
        </w:rPr>
        <w:t>68</w:t>
      </w:r>
    </w:p>
    <w:p w:rsidR="0076503A" w:rsidRPr="00FF2EF5" w:rsidRDefault="0076503A" w:rsidP="00FF2EF5">
      <w:pPr>
        <w:suppressAutoHyphens/>
        <w:spacing w:after="0" w:line="240" w:lineRule="auto"/>
        <w:rPr>
          <w:rFonts w:ascii="Times New Roman" w:eastAsia="Arial Unicode MS" w:hAnsi="Times New Roman" w:cs="Times New Roman"/>
          <w:kern w:val="1"/>
          <w:sz w:val="28"/>
          <w:szCs w:val="28"/>
          <w:lang w:eastAsia="hi-IN" w:bidi="hi-IN"/>
        </w:rPr>
      </w:pPr>
    </w:p>
    <w:tbl>
      <w:tblPr>
        <w:tblStyle w:val="af0"/>
        <w:tblW w:w="0" w:type="auto"/>
        <w:tblLook w:val="04A0" w:firstRow="1" w:lastRow="0" w:firstColumn="1" w:lastColumn="0" w:noHBand="0" w:noVBand="1"/>
      </w:tblPr>
      <w:tblGrid>
        <w:gridCol w:w="1526"/>
        <w:gridCol w:w="6237"/>
        <w:gridCol w:w="1808"/>
      </w:tblGrid>
      <w:tr w:rsidR="003B3C91" w:rsidRPr="00FF2EF5" w:rsidTr="0009172C">
        <w:tc>
          <w:tcPr>
            <w:tcW w:w="1526"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 раздела</w:t>
            </w:r>
          </w:p>
        </w:tc>
        <w:tc>
          <w:tcPr>
            <w:tcW w:w="6237"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 xml:space="preserve">Тема </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Кол-во часов</w:t>
            </w:r>
          </w:p>
        </w:tc>
      </w:tr>
      <w:tr w:rsidR="00D56973" w:rsidRPr="00FF2EF5" w:rsidTr="0009172C">
        <w:tc>
          <w:tcPr>
            <w:tcW w:w="1526" w:type="dxa"/>
          </w:tcPr>
          <w:p w:rsidR="00D56973" w:rsidRPr="00FF2EF5" w:rsidRDefault="00D56973" w:rsidP="00FF2EF5">
            <w:pP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D56973" w:rsidRPr="00FF2EF5" w:rsidRDefault="00D56973" w:rsidP="00FF2EF5">
            <w:pPr>
              <w:rPr>
                <w:rFonts w:ascii="Times New Roman" w:hAnsi="Times New Roman" w:cs="Times New Roman"/>
                <w:sz w:val="28"/>
                <w:szCs w:val="28"/>
              </w:rPr>
            </w:pPr>
            <w:r>
              <w:rPr>
                <w:rFonts w:ascii="Times New Roman" w:hAnsi="Times New Roman" w:cs="Times New Roman"/>
                <w:sz w:val="28"/>
                <w:szCs w:val="28"/>
              </w:rPr>
              <w:t>Повторение</w:t>
            </w:r>
          </w:p>
        </w:tc>
        <w:tc>
          <w:tcPr>
            <w:tcW w:w="1808" w:type="dxa"/>
          </w:tcPr>
          <w:p w:rsidR="00D56973" w:rsidRPr="00D56973" w:rsidRDefault="00D56973" w:rsidP="00FF2EF5">
            <w:pPr>
              <w:rPr>
                <w:rFonts w:ascii="Times New Roman" w:hAnsi="Times New Roman" w:cs="Times New Roman"/>
                <w:sz w:val="28"/>
                <w:szCs w:val="28"/>
              </w:rPr>
            </w:pPr>
            <w:r w:rsidRPr="00D56973">
              <w:rPr>
                <w:rFonts w:ascii="Times New Roman" w:hAnsi="Times New Roman" w:cs="Times New Roman"/>
                <w:sz w:val="28"/>
                <w:szCs w:val="28"/>
              </w:rPr>
              <w:t>2</w:t>
            </w:r>
          </w:p>
        </w:tc>
      </w:tr>
      <w:tr w:rsidR="003B3C91" w:rsidRPr="009E6AB4" w:rsidTr="0009172C">
        <w:tc>
          <w:tcPr>
            <w:tcW w:w="1526" w:type="dxa"/>
          </w:tcPr>
          <w:p w:rsidR="003B3C91" w:rsidRPr="00EC79EB" w:rsidRDefault="00D56973" w:rsidP="00FF2EF5">
            <w:pP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3B3C91" w:rsidRPr="00EC79EB" w:rsidRDefault="00EC79EB" w:rsidP="00FF2EF5">
            <w:pPr>
              <w:rPr>
                <w:rFonts w:ascii="Times New Roman" w:hAnsi="Times New Roman" w:cs="Times New Roman"/>
                <w:b/>
                <w:sz w:val="28"/>
                <w:szCs w:val="28"/>
              </w:rPr>
            </w:pPr>
            <w:r w:rsidRPr="00EC79EB">
              <w:rPr>
                <w:rFonts w:ascii="Times New Roman" w:hAnsi="Times New Roman" w:cs="Times New Roman"/>
                <w:b/>
                <w:sz w:val="28"/>
                <w:szCs w:val="28"/>
              </w:rPr>
              <w:t>Общие сведения о языке</w:t>
            </w:r>
          </w:p>
        </w:tc>
        <w:tc>
          <w:tcPr>
            <w:tcW w:w="1808" w:type="dxa"/>
          </w:tcPr>
          <w:p w:rsidR="003B3C91" w:rsidRPr="00D56973" w:rsidRDefault="00D56973" w:rsidP="00FF2EF5">
            <w:pPr>
              <w:rPr>
                <w:rFonts w:ascii="Times New Roman" w:hAnsi="Times New Roman" w:cs="Times New Roman"/>
                <w:sz w:val="28"/>
                <w:szCs w:val="28"/>
              </w:rPr>
            </w:pPr>
            <w:r w:rsidRPr="00D56973">
              <w:rPr>
                <w:rFonts w:ascii="Times New Roman" w:hAnsi="Times New Roman" w:cs="Times New Roman"/>
                <w:sz w:val="28"/>
                <w:szCs w:val="28"/>
              </w:rPr>
              <w:t>2+1</w:t>
            </w:r>
          </w:p>
        </w:tc>
      </w:tr>
      <w:tr w:rsidR="003B3C91" w:rsidRPr="009E6AB4" w:rsidTr="0009172C">
        <w:tc>
          <w:tcPr>
            <w:tcW w:w="1526" w:type="dxa"/>
          </w:tcPr>
          <w:p w:rsidR="003B3C91" w:rsidRPr="009E6AB4" w:rsidRDefault="00D56973" w:rsidP="00FF2EF5">
            <w:pPr>
              <w:rPr>
                <w:rFonts w:ascii="Times New Roman" w:hAnsi="Times New Roman" w:cs="Times New Roman"/>
                <w:i/>
                <w:sz w:val="28"/>
                <w:szCs w:val="28"/>
              </w:rPr>
            </w:pPr>
            <w:r>
              <w:rPr>
                <w:rFonts w:ascii="Times New Roman" w:hAnsi="Times New Roman" w:cs="Times New Roman"/>
                <w:i/>
                <w:sz w:val="28"/>
                <w:szCs w:val="28"/>
              </w:rPr>
              <w:t>3.</w:t>
            </w:r>
          </w:p>
        </w:tc>
        <w:tc>
          <w:tcPr>
            <w:tcW w:w="6237" w:type="dxa"/>
          </w:tcPr>
          <w:p w:rsidR="003B3C91" w:rsidRPr="00EC79EB" w:rsidRDefault="00EC79EB" w:rsidP="00FF2EF5">
            <w:pPr>
              <w:shd w:val="clear" w:color="auto" w:fill="FFFFFF"/>
              <w:rPr>
                <w:rFonts w:ascii="Times New Roman" w:hAnsi="Times New Roman" w:cs="Times New Roman"/>
                <w:b/>
                <w:sz w:val="28"/>
                <w:szCs w:val="28"/>
              </w:rPr>
            </w:pPr>
            <w:r w:rsidRPr="00EC79EB">
              <w:rPr>
                <w:rFonts w:ascii="Times New Roman" w:hAnsi="Times New Roman" w:cs="Times New Roman"/>
                <w:b/>
                <w:sz w:val="28"/>
                <w:szCs w:val="28"/>
              </w:rPr>
              <w:t xml:space="preserve">Язык и речь. Культура речи. </w:t>
            </w:r>
            <w:r w:rsidRPr="00EC79EB">
              <w:rPr>
                <w:rFonts w:ascii="Times New Roman" w:hAnsi="Times New Roman" w:cs="Times New Roman"/>
                <w:sz w:val="28"/>
                <w:szCs w:val="28"/>
              </w:rPr>
              <w:t>Синтаксис. Синтаксические нормы</w:t>
            </w:r>
          </w:p>
        </w:tc>
        <w:tc>
          <w:tcPr>
            <w:tcW w:w="1808" w:type="dxa"/>
          </w:tcPr>
          <w:p w:rsidR="003B3C91" w:rsidRPr="00D56973" w:rsidRDefault="00D56973" w:rsidP="00FF2EF5">
            <w:pPr>
              <w:rPr>
                <w:rFonts w:ascii="Times New Roman" w:hAnsi="Times New Roman" w:cs="Times New Roman"/>
                <w:sz w:val="28"/>
                <w:szCs w:val="28"/>
              </w:rPr>
            </w:pPr>
            <w:r w:rsidRPr="00D56973">
              <w:rPr>
                <w:rFonts w:ascii="Times New Roman" w:hAnsi="Times New Roman" w:cs="Times New Roman"/>
                <w:sz w:val="28"/>
                <w:szCs w:val="28"/>
              </w:rPr>
              <w:t>16+1</w:t>
            </w:r>
          </w:p>
        </w:tc>
      </w:tr>
      <w:tr w:rsidR="003B3C91" w:rsidRPr="009E6AB4" w:rsidTr="0009172C">
        <w:tc>
          <w:tcPr>
            <w:tcW w:w="1526" w:type="dxa"/>
          </w:tcPr>
          <w:p w:rsidR="003B3C91" w:rsidRPr="009E6AB4" w:rsidRDefault="00D56973" w:rsidP="00FF2EF5">
            <w:pPr>
              <w:rPr>
                <w:rFonts w:ascii="Times New Roman" w:hAnsi="Times New Roman" w:cs="Times New Roman"/>
                <w:i/>
                <w:sz w:val="28"/>
                <w:szCs w:val="28"/>
              </w:rPr>
            </w:pPr>
            <w:r>
              <w:rPr>
                <w:rFonts w:ascii="Times New Roman" w:hAnsi="Times New Roman" w:cs="Times New Roman"/>
                <w:i/>
                <w:sz w:val="28"/>
                <w:szCs w:val="28"/>
              </w:rPr>
              <w:t>4.</w:t>
            </w:r>
          </w:p>
        </w:tc>
        <w:tc>
          <w:tcPr>
            <w:tcW w:w="6237" w:type="dxa"/>
          </w:tcPr>
          <w:p w:rsidR="003B3C91" w:rsidRPr="00EC79EB" w:rsidRDefault="00EC79EB" w:rsidP="00FF2EF5">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Пунктуация. Основные правила пунктуации</w:t>
            </w:r>
          </w:p>
        </w:tc>
        <w:tc>
          <w:tcPr>
            <w:tcW w:w="1808" w:type="dxa"/>
          </w:tcPr>
          <w:p w:rsidR="003B3C91" w:rsidRPr="00D56973" w:rsidRDefault="00D56973" w:rsidP="00FF2EF5">
            <w:pPr>
              <w:rPr>
                <w:rFonts w:ascii="Times New Roman" w:hAnsi="Times New Roman" w:cs="Times New Roman"/>
                <w:sz w:val="28"/>
                <w:szCs w:val="28"/>
              </w:rPr>
            </w:pPr>
            <w:r w:rsidRPr="00D56973">
              <w:rPr>
                <w:rFonts w:ascii="Times New Roman" w:hAnsi="Times New Roman" w:cs="Times New Roman"/>
                <w:sz w:val="28"/>
                <w:szCs w:val="28"/>
              </w:rPr>
              <w:t>17+1</w:t>
            </w:r>
          </w:p>
        </w:tc>
      </w:tr>
      <w:tr w:rsidR="003B3C91" w:rsidRPr="009E6AB4" w:rsidTr="0009172C">
        <w:tc>
          <w:tcPr>
            <w:tcW w:w="1526" w:type="dxa"/>
          </w:tcPr>
          <w:p w:rsidR="003B3C91" w:rsidRPr="009E6AB4" w:rsidRDefault="00D56973" w:rsidP="00FF2EF5">
            <w:pPr>
              <w:rPr>
                <w:rFonts w:ascii="Times New Roman" w:hAnsi="Times New Roman" w:cs="Times New Roman"/>
                <w:i/>
                <w:sz w:val="28"/>
                <w:szCs w:val="28"/>
              </w:rPr>
            </w:pPr>
            <w:r>
              <w:rPr>
                <w:rFonts w:ascii="Times New Roman" w:hAnsi="Times New Roman" w:cs="Times New Roman"/>
                <w:i/>
                <w:sz w:val="28"/>
                <w:szCs w:val="28"/>
              </w:rPr>
              <w:t>5.</w:t>
            </w:r>
          </w:p>
        </w:tc>
        <w:tc>
          <w:tcPr>
            <w:tcW w:w="6237" w:type="dxa"/>
          </w:tcPr>
          <w:p w:rsidR="003B3C91" w:rsidRPr="00EC79EB" w:rsidRDefault="00EC79EB" w:rsidP="00FF2EF5">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Функциональная стилистика. Культура речи</w:t>
            </w:r>
          </w:p>
        </w:tc>
        <w:tc>
          <w:tcPr>
            <w:tcW w:w="1808" w:type="dxa"/>
          </w:tcPr>
          <w:p w:rsidR="003B3C91" w:rsidRPr="00D56973" w:rsidRDefault="00D56973" w:rsidP="00FF2EF5">
            <w:pPr>
              <w:rPr>
                <w:rFonts w:ascii="Times New Roman" w:hAnsi="Times New Roman" w:cs="Times New Roman"/>
                <w:sz w:val="28"/>
                <w:szCs w:val="28"/>
              </w:rPr>
            </w:pPr>
            <w:r w:rsidRPr="00D56973">
              <w:rPr>
                <w:rFonts w:ascii="Times New Roman" w:hAnsi="Times New Roman" w:cs="Times New Roman"/>
                <w:sz w:val="28"/>
                <w:szCs w:val="28"/>
              </w:rPr>
              <w:t>23+1</w:t>
            </w:r>
          </w:p>
        </w:tc>
      </w:tr>
      <w:tr w:rsidR="003B3C91" w:rsidRPr="009E6AB4" w:rsidTr="0009172C">
        <w:tc>
          <w:tcPr>
            <w:tcW w:w="1526" w:type="dxa"/>
          </w:tcPr>
          <w:p w:rsidR="003B3C91" w:rsidRPr="009E6AB4" w:rsidRDefault="00D56973" w:rsidP="00FF2EF5">
            <w:pPr>
              <w:rPr>
                <w:rFonts w:ascii="Times New Roman" w:hAnsi="Times New Roman" w:cs="Times New Roman"/>
                <w:i/>
                <w:sz w:val="28"/>
                <w:szCs w:val="28"/>
              </w:rPr>
            </w:pPr>
            <w:r>
              <w:rPr>
                <w:rFonts w:ascii="Times New Roman" w:hAnsi="Times New Roman" w:cs="Times New Roman"/>
                <w:i/>
                <w:sz w:val="28"/>
                <w:szCs w:val="28"/>
              </w:rPr>
              <w:t>6.</w:t>
            </w:r>
          </w:p>
        </w:tc>
        <w:tc>
          <w:tcPr>
            <w:tcW w:w="6237" w:type="dxa"/>
          </w:tcPr>
          <w:p w:rsidR="003B3C91" w:rsidRPr="00EC79EB" w:rsidRDefault="00EC79EB" w:rsidP="00FF2E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изученного за год</w:t>
            </w:r>
          </w:p>
        </w:tc>
        <w:tc>
          <w:tcPr>
            <w:tcW w:w="1808" w:type="dxa"/>
          </w:tcPr>
          <w:p w:rsidR="003B3C91" w:rsidRPr="00D56973" w:rsidRDefault="00D56973" w:rsidP="00FF2EF5">
            <w:pPr>
              <w:rPr>
                <w:rFonts w:ascii="Times New Roman" w:hAnsi="Times New Roman" w:cs="Times New Roman"/>
                <w:sz w:val="28"/>
                <w:szCs w:val="28"/>
              </w:rPr>
            </w:pPr>
            <w:r w:rsidRPr="00D56973">
              <w:rPr>
                <w:rFonts w:ascii="Times New Roman" w:hAnsi="Times New Roman" w:cs="Times New Roman"/>
                <w:sz w:val="28"/>
                <w:szCs w:val="28"/>
              </w:rPr>
              <w:t>4</w:t>
            </w:r>
          </w:p>
        </w:tc>
      </w:tr>
    </w:tbl>
    <w:p w:rsidR="0076503A" w:rsidRPr="00FF2EF5" w:rsidRDefault="0076503A" w:rsidP="00FF2EF5">
      <w:pPr>
        <w:suppressAutoHyphens/>
        <w:spacing w:after="0" w:line="240" w:lineRule="auto"/>
        <w:rPr>
          <w:rFonts w:ascii="Times New Roman" w:eastAsia="Arial Unicode MS" w:hAnsi="Times New Roman" w:cs="Times New Roman"/>
          <w:kern w:val="1"/>
          <w:sz w:val="28"/>
          <w:szCs w:val="28"/>
          <w:lang w:eastAsia="hi-IN" w:bidi="hi-IN"/>
        </w:rPr>
      </w:pPr>
    </w:p>
    <w:p w:rsidR="00190D11" w:rsidRDefault="00190D11" w:rsidP="00FF2EF5">
      <w:pPr>
        <w:pStyle w:val="af1"/>
        <w:spacing w:before="0" w:beforeAutospacing="0" w:after="0" w:afterAutospacing="0"/>
        <w:jc w:val="center"/>
        <w:rPr>
          <w:sz w:val="28"/>
          <w:szCs w:val="28"/>
        </w:rPr>
      </w:pPr>
      <w:r w:rsidRPr="00FF2EF5">
        <w:rPr>
          <w:sz w:val="28"/>
          <w:szCs w:val="28"/>
        </w:rPr>
        <w:t>Тематическое планирование уроков русского языка в 10-11 классах </w:t>
      </w:r>
    </w:p>
    <w:p w:rsidR="008746F6" w:rsidRDefault="009E6AB4" w:rsidP="00FF2EF5">
      <w:pPr>
        <w:pStyle w:val="af1"/>
        <w:spacing w:before="0" w:beforeAutospacing="0" w:after="0" w:afterAutospacing="0"/>
        <w:jc w:val="center"/>
        <w:rPr>
          <w:sz w:val="28"/>
          <w:szCs w:val="28"/>
        </w:rPr>
      </w:pPr>
      <w:r>
        <w:rPr>
          <w:sz w:val="28"/>
          <w:szCs w:val="28"/>
        </w:rPr>
        <w:t>10 класс</w:t>
      </w:r>
    </w:p>
    <w:tbl>
      <w:tblPr>
        <w:tblW w:w="10915" w:type="dxa"/>
        <w:tblInd w:w="170" w:type="dxa"/>
        <w:tblLayout w:type="fixed"/>
        <w:tblCellMar>
          <w:left w:w="0" w:type="dxa"/>
          <w:right w:w="0" w:type="dxa"/>
        </w:tblCellMar>
        <w:tblLook w:val="0000" w:firstRow="0" w:lastRow="0" w:firstColumn="0" w:lastColumn="0" w:noHBand="0" w:noVBand="0"/>
      </w:tblPr>
      <w:tblGrid>
        <w:gridCol w:w="2331"/>
        <w:gridCol w:w="3260"/>
        <w:gridCol w:w="3340"/>
        <w:gridCol w:w="1984"/>
      </w:tblGrid>
      <w:tr w:rsidR="00B4473C" w:rsidRPr="00E27843" w:rsidTr="00B4473C">
        <w:trPr>
          <w:tblHeader/>
        </w:trPr>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spacing w:after="0"/>
            </w:pPr>
            <w:r w:rsidRPr="00E27843">
              <w:rPr>
                <w:b/>
                <w:bCs/>
              </w:rPr>
              <w:t>Тематические блоки, темы</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spacing w:after="0"/>
            </w:pPr>
            <w:r w:rsidRPr="00E27843">
              <w:rPr>
                <w:b/>
                <w:bCs/>
              </w:rPr>
              <w:t>Основное содержание</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spacing w:after="0"/>
            </w:pPr>
            <w:r w:rsidRPr="00E27843">
              <w:rPr>
                <w:b/>
                <w:bCs/>
              </w:rPr>
              <w:t>Основные виды деятельности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spacing w:after="0"/>
              <w:rPr>
                <w:b/>
                <w:bCs/>
              </w:rPr>
            </w:pPr>
            <w:r w:rsidRPr="00E27843">
              <w:rPr>
                <w:b/>
                <w:bCs/>
              </w:rPr>
              <w:t>Цифровые образовательные ресурсы</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rPr>
                <w:b/>
                <w:bCs/>
              </w:rPr>
            </w:pPr>
            <w:r w:rsidRPr="00E27843">
              <w:rPr>
                <w:b/>
                <w:bCs/>
              </w:rPr>
              <w:t>Общие сведения о языке (5 ч)</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Язык как знаковая система. Основные функции языка. Лингвистика как наука</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Знаки неязыковые и языковые. Язык как система знаков особого рода. Языковые единицы и их отношение к знакам.</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 xml:space="preserve">Анализировать </w:t>
            </w:r>
            <w:r w:rsidRPr="00E27843">
              <w:t xml:space="preserve">неязыковые знаки, выявлять характерные признаки знака. </w:t>
            </w:r>
          </w:p>
          <w:p w:rsidR="00B4473C" w:rsidRPr="00E27843" w:rsidRDefault="00B4473C" w:rsidP="00B4473C">
            <w:pPr>
              <w:pStyle w:val="af1"/>
              <w:jc w:val="center"/>
            </w:pPr>
            <w:r w:rsidRPr="00E27843">
              <w:rPr>
                <w:b/>
                <w:bCs/>
              </w:rPr>
              <w:t>Сравнивать</w:t>
            </w:r>
            <w:r w:rsidRPr="00E27843">
              <w:t xml:space="preserve"> языковые и неязыковые знаки. </w:t>
            </w:r>
          </w:p>
          <w:p w:rsidR="00B4473C" w:rsidRPr="00E27843" w:rsidRDefault="00B4473C" w:rsidP="00B4473C">
            <w:pPr>
              <w:pStyle w:val="af1"/>
              <w:jc w:val="center"/>
            </w:pPr>
            <w:r w:rsidRPr="00E27843">
              <w:rPr>
                <w:b/>
                <w:bCs/>
              </w:rPr>
              <w:t>Выявлять</w:t>
            </w:r>
            <w:r w:rsidRPr="00E27843">
              <w:t xml:space="preserve"> специфику языкового знака по сравнению с другими (неязыковыми) знаками (на отдельных примерах).</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Язык как средство общения</w:t>
            </w:r>
          </w:p>
          <w:p w:rsidR="00B4473C" w:rsidRPr="00E27843" w:rsidRDefault="00B4473C" w:rsidP="00B4473C">
            <w:pPr>
              <w:pStyle w:val="af1"/>
              <w:jc w:val="center"/>
            </w:pPr>
            <w:r w:rsidRPr="00E27843">
              <w:t>и формирования мысли.</w:t>
            </w:r>
          </w:p>
          <w:p w:rsidR="00B4473C" w:rsidRPr="00E27843" w:rsidRDefault="00B4473C" w:rsidP="00B4473C">
            <w:pPr>
              <w:pStyle w:val="af1"/>
              <w:jc w:val="center"/>
            </w:pPr>
            <w:r w:rsidRPr="00E27843">
              <w:t>Русский язык как объект научного изучения</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Выступать</w:t>
            </w:r>
            <w:r w:rsidRPr="00E27843">
              <w:t xml:space="preserve"> перед аудиторией с докладом; </w:t>
            </w:r>
            <w:r w:rsidRPr="00E27843">
              <w:rPr>
                <w:b/>
                <w:bCs/>
              </w:rPr>
              <w:t>представлять</w:t>
            </w:r>
            <w:r w:rsidRPr="00E27843">
              <w:t xml:space="preserve"> реферат, исследовательский проект на лингвистическую и другие темы; </w:t>
            </w:r>
            <w:r w:rsidRPr="00E27843">
              <w:rPr>
                <w:b/>
                <w:bCs/>
              </w:rPr>
              <w:t>использовать</w:t>
            </w:r>
            <w:r w:rsidRPr="00E27843">
              <w:t xml:space="preserve"> образовательные информационно-коммуникационные инструменты и ресурсы для решения учебных задач1</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Язык и культура</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Взаимосвязь языка и культуры. Отражение в русском языке традиционных российских духовно-нравственных ценностей, культуры русского и других народов России и мира</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Опознавать</w:t>
            </w:r>
            <w:r w:rsidRPr="00E27843">
              <w:t xml:space="preserve">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 </w:t>
            </w:r>
            <w:r w:rsidRPr="00E27843">
              <w:rPr>
                <w:b/>
                <w:bCs/>
              </w:rPr>
              <w:t>Комментировать</w:t>
            </w:r>
            <w:r w:rsidRPr="00E27843">
              <w:t xml:space="preserve"> фразеологизмы с точки зрения отражения в них культуры и истории русского народа (в рамках изученного)</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Русский язык — государственный язык Российской Федерации, средство межнационального обще- ния, национальный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Внутренние и внешние функции русского языка</w:t>
            </w:r>
          </w:p>
          <w:p w:rsidR="00B4473C" w:rsidRPr="00E27843" w:rsidRDefault="00B4473C" w:rsidP="00B4473C">
            <w:pPr>
              <w:pStyle w:val="af1"/>
              <w:jc w:val="center"/>
            </w:pPr>
          </w:p>
          <w:p w:rsidR="00B4473C" w:rsidRPr="00E27843" w:rsidRDefault="00B4473C" w:rsidP="00B4473C">
            <w:pPr>
              <w:pStyle w:val="af1"/>
              <w:jc w:val="center"/>
            </w:pP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Анализировать</w:t>
            </w:r>
            <w:r w:rsidRPr="00E27843">
              <w:t xml:space="preserve"> текст статьи 68 Конституции Российской Федерации, ФЗ «О государственном языке Российской Федерации», ФЗ «О языках народов Российской Федерации».</w:t>
            </w:r>
          </w:p>
          <w:p w:rsidR="00B4473C" w:rsidRPr="00E27843" w:rsidRDefault="00B4473C" w:rsidP="00B4473C">
            <w:pPr>
              <w:pStyle w:val="af1"/>
              <w:jc w:val="center"/>
            </w:pPr>
            <w:r w:rsidRPr="00E27843">
              <w:rPr>
                <w:b/>
                <w:bCs/>
              </w:rPr>
              <w:t>Комментировать</w:t>
            </w:r>
            <w:r w:rsidRPr="00E27843">
              <w:t xml:space="preserve"> функции русского языка как государственного языка Российской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6" w:space="0" w:color="000000"/>
              <w:bottom w:val="single" w:sz="4" w:space="0" w:color="000000"/>
              <w:right w:val="single" w:sz="6" w:space="0" w:color="000000"/>
            </w:tcBorders>
            <w:tcMar>
              <w:top w:w="0" w:type="dxa"/>
              <w:left w:w="0" w:type="dxa"/>
              <w:bottom w:w="136" w:type="dxa"/>
              <w:right w:w="170" w:type="dxa"/>
            </w:tcMar>
          </w:tcPr>
          <w:p w:rsidR="00B4473C" w:rsidRPr="00E27843" w:rsidRDefault="00B4473C" w:rsidP="008746F6">
            <w:pPr>
              <w:pStyle w:val="af1"/>
              <w:spacing w:before="0"/>
              <w:jc w:val="center"/>
              <w:rPr>
                <w:vertAlign w:val="superscript"/>
              </w:rPr>
            </w:pPr>
          </w:p>
          <w:p w:rsidR="00B4473C" w:rsidRPr="00E27843" w:rsidRDefault="00B4473C" w:rsidP="008746F6">
            <w:pPr>
              <w:pStyle w:val="af1"/>
              <w:jc w:val="center"/>
            </w:pPr>
            <w:r w:rsidRPr="00E27843">
              <w:rPr>
                <w:vertAlign w:val="superscript"/>
              </w:rPr>
              <w:t>1</w:t>
            </w:r>
            <w:r w:rsidRPr="00E27843">
              <w:t xml:space="preserve"> Данный вид учебной деятельности предусматривается при изучении всех разделов и тем школьного курса русского языка 10—11 классов.</w:t>
            </w:r>
          </w:p>
        </w:tc>
        <w:tc>
          <w:tcPr>
            <w:tcW w:w="1984" w:type="dxa"/>
            <w:tcBorders>
              <w:top w:val="single" w:sz="4" w:space="0" w:color="000000"/>
              <w:left w:val="single" w:sz="6" w:space="0" w:color="000000"/>
              <w:bottom w:val="single" w:sz="4" w:space="0" w:color="000000"/>
              <w:right w:val="single" w:sz="6" w:space="0" w:color="000000"/>
            </w:tcBorders>
          </w:tcPr>
          <w:p w:rsidR="00B4473C" w:rsidRPr="00E27843" w:rsidRDefault="00B4473C" w:rsidP="008746F6">
            <w:pPr>
              <w:pStyle w:val="af1"/>
              <w:spacing w:before="0"/>
              <w:jc w:val="center"/>
              <w:rPr>
                <w:vertAlign w:val="superscript"/>
              </w:rP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язык русского народа, один из мировых языков</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Федерации и языка межнационального  общения народов России, одного их мировых языков (с опорой на статью 68 Консти-туции Российской Федерации, ФЗ «О государственном языке Российской Федерации», ФЗ «О языках народов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Формы существования русского национального языка</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Литературный язык, просторечие, народные говоры, профессиональные разновидности, жаргон, арго. Роль литературного языка в обществе</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rPr>
                <w:b/>
                <w:bCs/>
              </w:rPr>
              <w:t xml:space="preserve">Различать </w:t>
            </w:r>
            <w:r w:rsidRPr="00E27843">
              <w:t>и</w:t>
            </w:r>
            <w:r w:rsidRPr="00E27843">
              <w:rPr>
                <w:b/>
                <w:bCs/>
              </w:rPr>
              <w:t xml:space="preserve"> характеризовать</w:t>
            </w:r>
            <w:r w:rsidRPr="00E27843">
              <w:t xml:space="preserve"> основные признаки литературного языка, просторечия, народных говоров, профессиональных разновидностей, жаргона, арго.</w:t>
            </w:r>
          </w:p>
          <w:p w:rsidR="00B4473C" w:rsidRPr="00E27843" w:rsidRDefault="00B4473C" w:rsidP="008746F6">
            <w:pPr>
              <w:pStyle w:val="af1"/>
              <w:jc w:val="center"/>
            </w:pPr>
            <w:r w:rsidRPr="00E27843">
              <w:rPr>
                <w:b/>
                <w:bCs/>
              </w:rPr>
              <w:t>Выявлять</w:t>
            </w:r>
            <w:r w:rsidRPr="00E27843">
              <w:t xml:space="preserve"> особенности литературного языка в отличие от других форм существования русского литературного языка. </w:t>
            </w:r>
          </w:p>
          <w:p w:rsidR="00B4473C" w:rsidRPr="00E27843" w:rsidRDefault="00B4473C" w:rsidP="008746F6">
            <w:pPr>
              <w:pStyle w:val="af1"/>
              <w:jc w:val="center"/>
            </w:pPr>
            <w:r w:rsidRPr="00E27843">
              <w:rPr>
                <w:b/>
                <w:bCs/>
              </w:rPr>
              <w:t>Характеризовать</w:t>
            </w:r>
            <w:r w:rsidRPr="00E27843">
              <w:t xml:space="preserve"> роль русского литературного языка в обществе. </w:t>
            </w:r>
          </w:p>
          <w:p w:rsidR="00B4473C" w:rsidRPr="00E27843" w:rsidRDefault="00B4473C" w:rsidP="008746F6">
            <w:pPr>
              <w:pStyle w:val="af1"/>
              <w:jc w:val="center"/>
            </w:pPr>
            <w:r w:rsidRPr="00E27843">
              <w:rPr>
                <w:b/>
                <w:bCs/>
              </w:rPr>
              <w:t>Анализировать</w:t>
            </w:r>
            <w:r w:rsidRPr="00E27843">
              <w:t xml:space="preserve"> и </w:t>
            </w:r>
            <w:r w:rsidRPr="00E27843">
              <w:rPr>
                <w:b/>
                <w:bCs/>
              </w:rPr>
              <w:t>оценивать</w:t>
            </w:r>
            <w:r w:rsidRPr="00E27843">
              <w:t xml:space="preserve"> текст (устный и письменный) с точки зрения уместности использования диалектной лексики, профессионализмов (с опорой на толковые словари, диалектные словари, «Толковый словарь живого великорусского языка» В. И. Даля), с точки зрения этичности употребления просторечных слов и выражений, жаргона.</w:t>
            </w:r>
          </w:p>
          <w:p w:rsidR="00B4473C" w:rsidRPr="00E27843" w:rsidRDefault="00B4473C" w:rsidP="008746F6">
            <w:pPr>
              <w:pStyle w:val="af1"/>
              <w:jc w:val="center"/>
            </w:pPr>
            <w:r w:rsidRPr="00E27843">
              <w:rPr>
                <w:b/>
                <w:bCs/>
              </w:rPr>
              <w:t>Использовать</w:t>
            </w:r>
            <w:r w:rsidRPr="00E27843">
              <w:t xml:space="preserve"> знания о формах существования русского национального языка в речевой практике</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rPr>
                <w:b/>
                <w:bCs/>
              </w:rPr>
            </w:pPr>
            <w:r w:rsidRPr="00E27843">
              <w:rPr>
                <w:bCs/>
              </w:rPr>
              <w:t>Язык и речь. Культура речи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Cs/>
              </w:rPr>
            </w:pP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rPr>
                <w:b/>
                <w:bCs/>
              </w:rPr>
            </w:pPr>
            <w:r w:rsidRPr="00E27843">
              <w:t>Система языка. Культура речи (</w:t>
            </w:r>
            <w:r w:rsidRPr="00E27843">
              <w:rPr>
                <w:i/>
              </w:rPr>
              <w:t>5 ч</w:t>
            </w:r>
            <w:r w:rsidRPr="00E27843">
              <w:t xml:space="preserve">)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Система языка, её устройство, функционирование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Язык как система. Единицы и уровни языка, их связи и отношения (повторение, обобщение)</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Характеризовать</w:t>
            </w:r>
            <w:r w:rsidRPr="00E27843">
              <w:t xml:space="preserve"> единицы разных уровней языка в предъявленном тексте, </w:t>
            </w:r>
            <w:r w:rsidRPr="00E27843">
              <w:rPr>
                <w:b/>
                <w:bCs/>
              </w:rPr>
              <w:t>приводить примеры</w:t>
            </w:r>
            <w:r w:rsidRPr="00E27843">
              <w:t xml:space="preserve"> взаимосвязи между ними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Культура речи как раздел лингвистики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Основные аспекты культуры речи: нормативный, коммуникативный и этический</w:t>
            </w:r>
          </w:p>
          <w:p w:rsidR="00B4473C" w:rsidRPr="00E27843" w:rsidRDefault="00B4473C" w:rsidP="00B4473C">
            <w:pPr>
              <w:pStyle w:val="af1"/>
              <w:jc w:val="center"/>
            </w:pP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Характеризовать</w:t>
            </w:r>
            <w:r w:rsidRPr="00E27843">
              <w:t xml:space="preserve"> понятие культуры речи и соответствующий раздел лингвистики.</w:t>
            </w:r>
          </w:p>
          <w:p w:rsidR="00B4473C" w:rsidRPr="00E27843" w:rsidRDefault="00B4473C" w:rsidP="00B4473C">
            <w:pPr>
              <w:pStyle w:val="af1"/>
              <w:jc w:val="center"/>
            </w:pPr>
            <w:r w:rsidRPr="00E27843">
              <w:rPr>
                <w:b/>
                <w:bCs/>
              </w:rPr>
              <w:t>Комментировать</w:t>
            </w:r>
            <w:r w:rsidRPr="00E27843">
              <w:t xml:space="preserve"> аспекты (компоненты) культуры речи, </w:t>
            </w:r>
            <w:r w:rsidRPr="00E27843">
              <w:rPr>
                <w:b/>
                <w:bCs/>
              </w:rPr>
              <w:t>приводить</w:t>
            </w:r>
            <w:r w:rsidRPr="00E27843">
              <w:t xml:space="preserve"> соответствующие </w:t>
            </w:r>
            <w:r w:rsidRPr="00E27843">
              <w:rPr>
                <w:b/>
                <w:bCs/>
              </w:rPr>
              <w:t>примеры</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Языковая норма, её основные признаки и функции. Виды языковых норм.</w:t>
            </w:r>
          </w:p>
          <w:p w:rsidR="00B4473C" w:rsidRPr="00E27843" w:rsidRDefault="00B4473C" w:rsidP="00B4473C">
            <w:pPr>
              <w:pStyle w:val="af1"/>
              <w:jc w:val="center"/>
            </w:pPr>
            <w:r w:rsidRPr="00E27843">
              <w:t xml:space="preserve">Качества хорошей речи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Понятие нормы литературного языка. Норма обязательная и допускающая выбор (общее представление).</w:t>
            </w:r>
          </w:p>
          <w:p w:rsidR="00B4473C" w:rsidRPr="00E27843" w:rsidRDefault="00B4473C" w:rsidP="00B4473C">
            <w:pPr>
              <w:pStyle w:val="af1"/>
              <w:jc w:val="center"/>
            </w:pPr>
            <w:r w:rsidRPr="00E27843">
              <w:t>Орфоэпические (произносительные и акцентологические), лексические, словообразовательные, грамматические (морфологические и синтаксические) нормы (обзор, общее представление). Орфографические и пунктуационные правила (обзор, общее пред-</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Различать</w:t>
            </w:r>
            <w:r w:rsidRPr="00E27843">
              <w:t xml:space="preserve"> виды норм русского литературного языка, приводить соответствующие примеры.</w:t>
            </w:r>
          </w:p>
          <w:p w:rsidR="00B4473C" w:rsidRPr="00E27843" w:rsidRDefault="00B4473C" w:rsidP="00B4473C">
            <w:pPr>
              <w:pStyle w:val="af1"/>
              <w:jc w:val="center"/>
            </w:pPr>
            <w:r w:rsidRPr="00E27843">
              <w:rPr>
                <w:b/>
                <w:bCs/>
              </w:rPr>
              <w:t>Анализировать</w:t>
            </w:r>
            <w:r w:rsidRPr="00E27843">
              <w:t xml:space="preserve"> и </w:t>
            </w:r>
            <w:r w:rsidRPr="00E27843">
              <w:rPr>
                <w:b/>
                <w:bCs/>
              </w:rPr>
              <w:t>характеризовать</w:t>
            </w:r>
            <w:r w:rsidRPr="00E27843">
              <w:t xml:space="preserve"> устный и письменный текст с точки зрения уместности, точности, ясности, выразительности речи, с точки зрения соблюдения этических норм.</w:t>
            </w:r>
          </w:p>
          <w:p w:rsidR="00B4473C" w:rsidRPr="00E27843" w:rsidRDefault="00B4473C" w:rsidP="00B4473C">
            <w:pPr>
              <w:pStyle w:val="af1"/>
              <w:jc w:val="center"/>
            </w:pPr>
            <w:r w:rsidRPr="00E27843">
              <w:rPr>
                <w:b/>
                <w:bCs/>
              </w:rPr>
              <w:t xml:space="preserve">Использовать </w:t>
            </w:r>
            <w:r w:rsidRPr="00E27843">
              <w:t>синонимические ресурсы русского языка для более точного выражения мысли и усиления выразительности речи.</w:t>
            </w:r>
          </w:p>
          <w:p w:rsidR="00B4473C" w:rsidRPr="00E27843" w:rsidRDefault="00B4473C" w:rsidP="00B4473C">
            <w:pPr>
              <w:pStyle w:val="af1"/>
              <w:jc w:val="center"/>
            </w:pP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ставление). Стилистические нормы современного русского литературного языка (общее представление)</w:t>
            </w:r>
          </w:p>
          <w:p w:rsidR="00B4473C" w:rsidRPr="00E27843" w:rsidRDefault="00B4473C" w:rsidP="00B4473C">
            <w:pPr>
              <w:pStyle w:val="af1"/>
              <w:jc w:val="center"/>
            </w:pPr>
            <w:r w:rsidRPr="00E27843">
              <w:t xml:space="preserve">Качества хорошей речи: коммуникативная целесообразность, уместность, точность, ясность, выразительность речи </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rPr>
                <w:b/>
                <w:bCs/>
              </w:rPr>
              <w:t>Осуществлять выбор</w:t>
            </w:r>
            <w:r w:rsidRPr="00E27843">
              <w:t xml:space="preserve"> наиболее точных языковых средств в соответствии со сферами и ситуациями речевого общения</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pPr>
            <w:r w:rsidRPr="00E27843">
              <w:t>Основные виды словарей</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pPr>
            <w:r w:rsidRPr="00E27843">
              <w:t xml:space="preserve">Основные виды словарей. Толковый словарь. Словарь омонимов. Словарь иностранных слов. Словарь синонимов. Словарь антонимов. Словарь паронимов.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pPr>
            <w:r w:rsidRPr="00E27843">
              <w:rPr>
                <w:b/>
                <w:bCs/>
              </w:rPr>
              <w:t>Характеризовать</w:t>
            </w:r>
            <w:r w:rsidRPr="00E27843">
              <w:t xml:space="preserve"> основные виды лингвистических словарей, их назначение.</w:t>
            </w:r>
          </w:p>
          <w:p w:rsidR="00B4473C" w:rsidRPr="00E27843" w:rsidRDefault="00B4473C" w:rsidP="008746F6">
            <w:pPr>
              <w:pStyle w:val="af1"/>
              <w:jc w:val="center"/>
            </w:pPr>
            <w:r w:rsidRPr="00E27843">
              <w:rPr>
                <w:b/>
                <w:bCs/>
              </w:rPr>
              <w:t>Комментировать</w:t>
            </w:r>
            <w:r w:rsidRPr="00E27843">
              <w:t xml:space="preserve"> строение словарной статьи основных словарей русского языка. </w:t>
            </w:r>
          </w:p>
          <w:p w:rsidR="00B4473C" w:rsidRPr="00E27843" w:rsidRDefault="00B4473C" w:rsidP="008746F6">
            <w:pPr>
              <w:pStyle w:val="af1"/>
              <w:jc w:val="center"/>
            </w:pPr>
            <w:r w:rsidRPr="00E27843">
              <w:rPr>
                <w:b/>
                <w:bCs/>
              </w:rPr>
              <w:t>Использовать</w:t>
            </w:r>
            <w:r w:rsidRPr="00E27843">
              <w:t xml:space="preserve"> основные лингвистические словари и справочники в учебной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spacing w:after="0" w:afterAutospacing="0"/>
              <w:jc w:val="center"/>
              <w:rPr>
                <w:b/>
                <w:bCs/>
              </w:rPr>
            </w:pPr>
            <w:r w:rsidRPr="00E27843">
              <w:t>Фонетика. Орфоэпия. Орфоэпические нормы (</w:t>
            </w:r>
            <w:r w:rsidRPr="00E27843">
              <w:rPr>
                <w:i/>
              </w:rPr>
              <w:t>3 ч</w:t>
            </w:r>
            <w:r w:rsidRPr="00E27843">
              <w:t>)</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spacing w:after="0" w:afterAutospacing="0"/>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Фонетика и орфо-эпия как разделы лингвистики (повторение, обобщение). Изобразительно-выразительные средства фонетики (повторение, обобщение)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 xml:space="preserve">Фонетика и орфоэпия как разделы лингвистики. Основные понятия фонетики (повторение, обобщение). Фонетический анализ слова. Изобразительно-выразительные средства фонетики: ассонанс, аллитерация </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rPr>
                <w:b/>
                <w:bCs/>
              </w:rPr>
              <w:t>Выполнять</w:t>
            </w:r>
            <w:r w:rsidRPr="00E27843">
              <w:t xml:space="preserve"> фонетический </w:t>
            </w:r>
            <w:r w:rsidRPr="00E27843">
              <w:rPr>
                <w:b/>
                <w:bCs/>
              </w:rPr>
              <w:t xml:space="preserve">анализ </w:t>
            </w:r>
            <w:r w:rsidRPr="00E27843">
              <w:t>слова.</w:t>
            </w:r>
          </w:p>
          <w:p w:rsidR="00B4473C" w:rsidRPr="00E27843" w:rsidRDefault="00B4473C" w:rsidP="00B4473C">
            <w:pPr>
              <w:pStyle w:val="af1"/>
              <w:jc w:val="center"/>
            </w:pPr>
            <w:r w:rsidRPr="00E27843">
              <w:rPr>
                <w:b/>
                <w:bCs/>
              </w:rPr>
              <w:t xml:space="preserve">Определять </w:t>
            </w:r>
            <w:r w:rsidRPr="00E27843">
              <w:t xml:space="preserve">изобразительно-выразительные средства фонетики в тексте, </w:t>
            </w:r>
            <w:r w:rsidRPr="00E27843">
              <w:rPr>
                <w:b/>
                <w:bCs/>
              </w:rPr>
              <w:t>характеризовать</w:t>
            </w:r>
            <w:r w:rsidRPr="00E27843">
              <w:t xml:space="preserve"> их стилистическую роль</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Орфоэпические (произносительные и акцентологические) нормы</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русском языке</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Анализировать</w:t>
            </w:r>
            <w:r w:rsidRPr="00E27843">
              <w:t xml:space="preserve"> и </w:t>
            </w:r>
            <w:r w:rsidRPr="00E27843">
              <w:rPr>
                <w:b/>
                <w:bCs/>
              </w:rPr>
              <w:t>характеризовать</w:t>
            </w:r>
            <w:r w:rsidRPr="00E27843">
              <w:t xml:space="preserve">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4473C" w:rsidRPr="00E27843" w:rsidRDefault="00B4473C" w:rsidP="00B4473C">
            <w:pPr>
              <w:pStyle w:val="af1"/>
              <w:jc w:val="center"/>
            </w:pPr>
            <w:r w:rsidRPr="00E27843">
              <w:rPr>
                <w:b/>
                <w:bCs/>
              </w:rPr>
              <w:t>Оценивать</w:t>
            </w:r>
            <w:r w:rsidRPr="00E27843">
              <w:t xml:space="preserve"> и </w:t>
            </w:r>
            <w:r w:rsidRPr="00E27843">
              <w:rPr>
                <w:b/>
                <w:bCs/>
              </w:rPr>
              <w:t xml:space="preserve">корректировать </w:t>
            </w:r>
            <w:r w:rsidRPr="00E27843">
              <w:t>высказывания с точки зрения соблюдения основных произносительных и акцентологических норм современного русского литературного языка.</w:t>
            </w:r>
          </w:p>
          <w:p w:rsidR="00B4473C" w:rsidRPr="00E27843" w:rsidRDefault="00B4473C" w:rsidP="00B4473C">
            <w:pPr>
              <w:pStyle w:val="af1"/>
              <w:jc w:val="center"/>
            </w:pPr>
            <w:r w:rsidRPr="00E27843">
              <w:rPr>
                <w:b/>
                <w:bCs/>
              </w:rPr>
              <w:t>Соблюдать</w:t>
            </w:r>
            <w:r w:rsidRPr="00E27843">
              <w:t xml:space="preserve"> основные произносительные и акцентологические нормы современного русского литературного языка.</w:t>
            </w:r>
          </w:p>
          <w:p w:rsidR="00B4473C" w:rsidRPr="00E27843" w:rsidRDefault="00B4473C" w:rsidP="00B4473C">
            <w:pPr>
              <w:pStyle w:val="af1"/>
              <w:jc w:val="center"/>
            </w:pPr>
            <w:r w:rsidRPr="00E27843">
              <w:rPr>
                <w:b/>
                <w:bCs/>
              </w:rPr>
              <w:t>Использовать</w:t>
            </w:r>
            <w:r w:rsidRPr="00E27843">
              <w:t xml:space="preserve"> орфоэпический словарь</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rPr>
                <w:b/>
                <w:bCs/>
              </w:rPr>
            </w:pPr>
            <w:r w:rsidRPr="00E27843">
              <w:t>Лексикология и фразеология. Лексические нормы (</w:t>
            </w:r>
            <w:r w:rsidRPr="00E27843">
              <w:rPr>
                <w:i/>
              </w:rPr>
              <w:t>8 ч</w:t>
            </w:r>
            <w:r w:rsidRPr="00E27843">
              <w:t>)</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Лексикология и фразеология как разделы лингвистики (повторение, обобщение). Изобразительно-выразительные средства лексики (повторение, обобщение)</w:t>
            </w:r>
          </w:p>
          <w:p w:rsidR="00B4473C" w:rsidRPr="00E27843" w:rsidRDefault="00B4473C" w:rsidP="00B4473C">
            <w:pPr>
              <w:pStyle w:val="af1"/>
              <w:jc w:val="center"/>
            </w:pPr>
          </w:p>
          <w:p w:rsidR="00B4473C" w:rsidRPr="00E27843" w:rsidRDefault="00B4473C" w:rsidP="00B4473C">
            <w:pPr>
              <w:pStyle w:val="af1"/>
              <w:jc w:val="center"/>
            </w:pP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Лексикология и фразеология как разделы лингвистики. Основные понятия лексикологии и фразеологии.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Выполнять</w:t>
            </w:r>
            <w:r w:rsidRPr="00E27843">
              <w:t xml:space="preserve"> лексический</w:t>
            </w:r>
            <w:r w:rsidRPr="00E27843">
              <w:rPr>
                <w:b/>
                <w:bCs/>
              </w:rPr>
              <w:t xml:space="preserve"> анализ</w:t>
            </w:r>
            <w:r w:rsidRPr="00E27843">
              <w:t xml:space="preserve"> слова.</w:t>
            </w:r>
          </w:p>
          <w:p w:rsidR="00B4473C" w:rsidRPr="00E27843" w:rsidRDefault="00B4473C" w:rsidP="00B4473C">
            <w:pPr>
              <w:pStyle w:val="af1"/>
              <w:jc w:val="center"/>
            </w:pPr>
            <w:r w:rsidRPr="00E27843">
              <w:rPr>
                <w:b/>
                <w:bCs/>
              </w:rPr>
              <w:t>Приводить примеры</w:t>
            </w:r>
            <w:r w:rsidRPr="00E27843">
              <w:t xml:space="preserve"> изобразительно-выразительных средств лексики.</w:t>
            </w:r>
          </w:p>
          <w:p w:rsidR="00B4473C" w:rsidRPr="00E27843" w:rsidRDefault="00B4473C" w:rsidP="00B4473C">
            <w:pPr>
              <w:pStyle w:val="af1"/>
              <w:jc w:val="center"/>
            </w:pPr>
            <w:r w:rsidRPr="00E27843">
              <w:rPr>
                <w:b/>
                <w:bCs/>
              </w:rPr>
              <w:t xml:space="preserve">Анализировать </w:t>
            </w:r>
            <w:r w:rsidRPr="00E27843">
              <w:rPr>
                <w:b/>
              </w:rPr>
              <w:t>и</w:t>
            </w:r>
            <w:r w:rsidRPr="00E27843">
              <w:rPr>
                <w:b/>
                <w:bCs/>
              </w:rPr>
              <w:t xml:space="preserve"> характеризовать</w:t>
            </w:r>
            <w:r w:rsidRPr="00E27843">
              <w:t xml:space="preserve"> текст с точки зрения использованных в нём изобразительно-выразительных средств лексики. </w:t>
            </w:r>
            <w:r w:rsidRPr="00E27843">
              <w:rPr>
                <w:b/>
                <w:bCs/>
              </w:rPr>
              <w:t>Комментировать</w:t>
            </w:r>
            <w:r w:rsidRPr="00E27843">
              <w:t xml:space="preserve"> стилистическую роль использованных в тексте изобразительно-</w:t>
            </w:r>
            <w:r w:rsidRPr="00E27843">
              <w:br/>
              <w:t>выразительных средств лексики.</w:t>
            </w:r>
          </w:p>
          <w:p w:rsidR="00B4473C" w:rsidRPr="00E27843" w:rsidRDefault="00B4473C" w:rsidP="00B4473C">
            <w:pPr>
              <w:pStyle w:val="af1"/>
              <w:jc w:val="center"/>
            </w:pPr>
            <w:r w:rsidRPr="00E27843">
              <w:rPr>
                <w:b/>
                <w:bCs/>
              </w:rPr>
              <w:t>Использовать</w:t>
            </w:r>
            <w:r w:rsidRPr="00E27843">
              <w:t xml:space="preserve"> толковый словарь</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Основные лексические нормы современного русского литературного языка</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Выбор слова в зависимости от его лексического значения. Многозначные слова и омонимы, их употребление. Синонимы, антонимы, паронимы и их употребление. Иноязычные слова и их употребление. Выбор слова в зависимости от его лексической сочетаемости. Речевая избыточность как нарушение лексической нормы (тавтология, плеоназм)</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Определять</w:t>
            </w:r>
            <w:r w:rsidRPr="00E27843">
              <w:t xml:space="preserve"> лексическое значение слова. </w:t>
            </w:r>
            <w:r w:rsidRPr="00E27843">
              <w:rPr>
                <w:b/>
                <w:bCs/>
              </w:rPr>
              <w:t>Различать</w:t>
            </w:r>
            <w:r w:rsidRPr="00E27843">
              <w:t xml:space="preserve"> многозначные слова и омонимы, </w:t>
            </w:r>
            <w:r w:rsidRPr="00E27843">
              <w:rPr>
                <w:b/>
                <w:bCs/>
              </w:rPr>
              <w:t>употреблять</w:t>
            </w:r>
            <w:r w:rsidRPr="00E27843">
              <w:t xml:space="preserve"> их в соответствии с лексическими значениями.</w:t>
            </w:r>
          </w:p>
          <w:p w:rsidR="00B4473C" w:rsidRPr="00E27843" w:rsidRDefault="00B4473C" w:rsidP="00B4473C">
            <w:pPr>
              <w:pStyle w:val="af1"/>
              <w:jc w:val="center"/>
            </w:pPr>
            <w:r w:rsidRPr="00E27843">
              <w:rPr>
                <w:b/>
                <w:bCs/>
              </w:rPr>
              <w:t>Подбирать</w:t>
            </w:r>
            <w:r w:rsidRPr="00E27843">
              <w:t xml:space="preserve"> синонимы и антонимы к слову, </w:t>
            </w:r>
            <w:r w:rsidRPr="00E27843">
              <w:rPr>
                <w:b/>
                <w:bCs/>
              </w:rPr>
              <w:t>строить</w:t>
            </w:r>
            <w:r w:rsidRPr="00E27843">
              <w:t xml:space="preserve"> синонимические ряды. </w:t>
            </w:r>
          </w:p>
          <w:p w:rsidR="00B4473C" w:rsidRPr="00E27843" w:rsidRDefault="00B4473C" w:rsidP="00B4473C">
            <w:pPr>
              <w:pStyle w:val="af1"/>
              <w:jc w:val="center"/>
            </w:pPr>
            <w:r w:rsidRPr="00E27843">
              <w:rPr>
                <w:b/>
                <w:bCs/>
              </w:rPr>
              <w:t>Сравнивать</w:t>
            </w:r>
            <w:r w:rsidRPr="00E27843">
              <w:t xml:space="preserve"> слова, входящие в синонимическую/антонимическую пару, синонимический ряд, </w:t>
            </w:r>
            <w:r w:rsidRPr="00E27843">
              <w:rPr>
                <w:b/>
                <w:bCs/>
              </w:rPr>
              <w:t>характеризовать</w:t>
            </w:r>
            <w:r w:rsidRPr="00E27843">
              <w:t xml:space="preserve"> их значения. </w:t>
            </w:r>
          </w:p>
          <w:p w:rsidR="00B4473C" w:rsidRPr="00E27843" w:rsidRDefault="00B4473C" w:rsidP="00B4473C">
            <w:pPr>
              <w:pStyle w:val="af1"/>
              <w:jc w:val="center"/>
            </w:pPr>
            <w:r w:rsidRPr="00E27843">
              <w:rPr>
                <w:b/>
                <w:bCs/>
              </w:rPr>
              <w:t>Выбирать</w:t>
            </w:r>
            <w:r w:rsidRPr="00E27843">
              <w:t xml:space="preserve"> нужное слово из ряда синонимов.</w:t>
            </w:r>
          </w:p>
          <w:p w:rsidR="00B4473C" w:rsidRPr="00E27843" w:rsidRDefault="00B4473C" w:rsidP="00B4473C">
            <w:pPr>
              <w:pStyle w:val="af1"/>
              <w:jc w:val="center"/>
            </w:pPr>
            <w:r w:rsidRPr="00E27843">
              <w:rPr>
                <w:b/>
                <w:bCs/>
              </w:rPr>
              <w:t>Различать</w:t>
            </w:r>
            <w:r w:rsidRPr="00E27843">
              <w:t xml:space="preserve"> паронимы, определять их лексические значения.</w:t>
            </w:r>
          </w:p>
          <w:p w:rsidR="00B4473C" w:rsidRPr="00E27843" w:rsidRDefault="00B4473C" w:rsidP="00B4473C">
            <w:pPr>
              <w:pStyle w:val="af1"/>
              <w:jc w:val="center"/>
            </w:pPr>
            <w:r w:rsidRPr="00E27843">
              <w:rPr>
                <w:b/>
                <w:bCs/>
              </w:rPr>
              <w:t>Употреблять</w:t>
            </w:r>
            <w:r w:rsidRPr="00E27843">
              <w:t xml:space="preserve"> синонимы, антонимы, паронимы в соответствии с их лексическими значениями.</w:t>
            </w:r>
          </w:p>
          <w:p w:rsidR="00B4473C" w:rsidRPr="00E27843" w:rsidRDefault="00B4473C" w:rsidP="00B4473C">
            <w:pPr>
              <w:pStyle w:val="af1"/>
              <w:jc w:val="center"/>
            </w:pPr>
            <w:r w:rsidRPr="00E27843">
              <w:rPr>
                <w:b/>
                <w:bCs/>
              </w:rPr>
              <w:t xml:space="preserve">Употреблять </w:t>
            </w:r>
            <w:r w:rsidRPr="00E27843">
              <w:t>слово с учётом его лексической сочетаемости.</w:t>
            </w:r>
          </w:p>
          <w:p w:rsidR="00B4473C" w:rsidRPr="00E27843" w:rsidRDefault="00B4473C" w:rsidP="00B4473C">
            <w:pPr>
              <w:pStyle w:val="af1"/>
              <w:jc w:val="center"/>
            </w:pPr>
            <w:r w:rsidRPr="00E27843">
              <w:rPr>
                <w:b/>
                <w:bCs/>
              </w:rPr>
              <w:t xml:space="preserve">Употреблять </w:t>
            </w:r>
            <w:r w:rsidRPr="00E27843">
              <w:t>иноязычные слова с учётом коммуникативной целесообразности.</w:t>
            </w:r>
          </w:p>
          <w:p w:rsidR="00B4473C" w:rsidRPr="00E27843" w:rsidRDefault="00B4473C" w:rsidP="00B4473C">
            <w:pPr>
              <w:pStyle w:val="af1"/>
              <w:jc w:val="center"/>
            </w:pPr>
            <w:r w:rsidRPr="00E27843">
              <w:rPr>
                <w:b/>
                <w:bCs/>
              </w:rPr>
              <w:t>Анализировать, оценивать</w:t>
            </w:r>
            <w:r w:rsidRPr="00E27843">
              <w:t xml:space="preserve"> и </w:t>
            </w:r>
            <w:r w:rsidRPr="00E27843">
              <w:rPr>
                <w:b/>
                <w:bCs/>
              </w:rPr>
              <w:t>корректировать</w:t>
            </w:r>
            <w:r w:rsidRPr="00E27843">
              <w:t xml:space="preserve"> высказывания (в том числе собственные) с точки зрения соблюдения лексических норм современного русского литературного языка.</w:t>
            </w:r>
          </w:p>
          <w:p w:rsidR="00B4473C" w:rsidRPr="00E27843" w:rsidRDefault="00B4473C" w:rsidP="00B4473C">
            <w:pPr>
              <w:pStyle w:val="af1"/>
              <w:jc w:val="center"/>
            </w:pPr>
            <w:r w:rsidRPr="00E27843">
              <w:rPr>
                <w:b/>
                <w:bCs/>
              </w:rPr>
              <w:t>Анализировать</w:t>
            </w:r>
            <w:r w:rsidRPr="00E27843">
              <w:t xml:space="preserve"> текст с точки зрения речевой избыточности. </w:t>
            </w:r>
          </w:p>
          <w:p w:rsidR="00B4473C" w:rsidRPr="00E27843" w:rsidRDefault="00B4473C" w:rsidP="00B4473C">
            <w:pPr>
              <w:pStyle w:val="af1"/>
              <w:jc w:val="center"/>
            </w:pPr>
            <w:r w:rsidRPr="00E27843">
              <w:rPr>
                <w:b/>
                <w:bCs/>
              </w:rPr>
              <w:t>Корректировать</w:t>
            </w:r>
            <w:r w:rsidRPr="00E27843">
              <w:t xml:space="preserve"> текст с целью устранения плеоназма и тавтологии.</w:t>
            </w:r>
          </w:p>
          <w:p w:rsidR="00B4473C" w:rsidRPr="00E27843" w:rsidRDefault="00B4473C" w:rsidP="00B4473C">
            <w:pPr>
              <w:pStyle w:val="af1"/>
              <w:jc w:val="center"/>
            </w:pPr>
            <w:r w:rsidRPr="00E27843">
              <w:rPr>
                <w:b/>
                <w:bCs/>
              </w:rPr>
              <w:t xml:space="preserve">Использовать </w:t>
            </w:r>
            <w:r w:rsidRPr="00E27843">
              <w:t>толковый словарь, словарь омонимов, словарь иностранных слов, словарь синонимов, словарь антонимов, словарь паронимов</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Функционально-стилистическая окраска слова</w:t>
            </w:r>
          </w:p>
          <w:p w:rsidR="00B4473C" w:rsidRPr="00E27843" w:rsidRDefault="00B4473C" w:rsidP="008746F6">
            <w:pPr>
              <w:pStyle w:val="af1"/>
              <w:jc w:val="center"/>
            </w:pP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Функционально-стилистическая окраска слова. Лексика общеупотребительная, разговорная и книжная; особенности использования.</w:t>
            </w:r>
          </w:p>
          <w:p w:rsidR="00B4473C" w:rsidRPr="00E27843" w:rsidRDefault="00B4473C" w:rsidP="008746F6">
            <w:pPr>
              <w:pStyle w:val="af1"/>
              <w:jc w:val="center"/>
            </w:pPr>
            <w:r w:rsidRPr="00E27843">
              <w:t xml:space="preserve">Особенности употребления просторечных, жаргонных </w:t>
            </w:r>
            <w:r w:rsidRPr="00E27843">
              <w:br/>
              <w:t>и диалектных слов</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rPr>
                <w:b/>
                <w:bCs/>
              </w:rPr>
              <w:t>Различать</w:t>
            </w:r>
            <w:r w:rsidRPr="00E27843">
              <w:t xml:space="preserve"> слова, соответствующие нормам литературного языка (стилистически нейтральные, книжные, разговорные), и слова, не соответствующие нормам литературного словоупотребления (просторечные слова, диалектизмы, жаргонизмы).</w:t>
            </w:r>
          </w:p>
          <w:p w:rsidR="00B4473C" w:rsidRPr="00E27843" w:rsidRDefault="00B4473C" w:rsidP="008746F6">
            <w:pPr>
              <w:pStyle w:val="af1"/>
              <w:jc w:val="center"/>
            </w:pPr>
            <w:r w:rsidRPr="00E27843">
              <w:rPr>
                <w:b/>
                <w:bCs/>
              </w:rPr>
              <w:t xml:space="preserve">Характеризовать </w:t>
            </w:r>
            <w:r w:rsidRPr="00E27843">
              <w:t>слово с точки зрения функционально-стилистической окраски.</w:t>
            </w:r>
          </w:p>
          <w:p w:rsidR="00B4473C" w:rsidRPr="00E27843" w:rsidRDefault="00B4473C" w:rsidP="008746F6">
            <w:pPr>
              <w:pStyle w:val="af1"/>
              <w:jc w:val="center"/>
            </w:pPr>
            <w:r w:rsidRPr="00E27843">
              <w:rPr>
                <w:b/>
                <w:bCs/>
              </w:rPr>
              <w:t>Анализировать, оценивать</w:t>
            </w:r>
          </w:p>
          <w:p w:rsidR="00B4473C" w:rsidRPr="00E27843" w:rsidRDefault="00B4473C" w:rsidP="008746F6">
            <w:pPr>
              <w:pStyle w:val="af1"/>
              <w:jc w:val="center"/>
            </w:pPr>
            <w:r w:rsidRPr="00E27843">
              <w:t xml:space="preserve">и </w:t>
            </w:r>
            <w:r w:rsidRPr="00E27843">
              <w:rPr>
                <w:b/>
                <w:bCs/>
              </w:rPr>
              <w:t>корректировать</w:t>
            </w:r>
            <w:r w:rsidRPr="00E27843">
              <w:t xml:space="preserve"> высказывания с точки зрения использования книжных и разговорных, просторечных слов, диалектизмов и жаргонизмов.</w:t>
            </w:r>
          </w:p>
          <w:p w:rsidR="00B4473C" w:rsidRPr="00E27843" w:rsidRDefault="00B4473C" w:rsidP="008746F6">
            <w:pPr>
              <w:pStyle w:val="af1"/>
              <w:jc w:val="center"/>
            </w:pPr>
            <w:r w:rsidRPr="00E27843">
              <w:rPr>
                <w:b/>
                <w:bCs/>
              </w:rPr>
              <w:t>Употреблять</w:t>
            </w:r>
            <w:r w:rsidRPr="00E27843">
              <w:t xml:space="preserve"> функционально-стилистически окрашенные слова с учётом речевой ситуации.</w:t>
            </w:r>
          </w:p>
          <w:p w:rsidR="00B4473C" w:rsidRPr="00E27843" w:rsidRDefault="00B4473C" w:rsidP="008746F6">
            <w:pPr>
              <w:pStyle w:val="af1"/>
              <w:jc w:val="center"/>
            </w:pPr>
            <w:r w:rsidRPr="00E27843">
              <w:rPr>
                <w:b/>
                <w:bCs/>
              </w:rPr>
              <w:t xml:space="preserve">Использовать </w:t>
            </w:r>
            <w:r w:rsidRPr="00E27843">
              <w:t>толковый словарь, диалектные словари, «Толковый словарь живого великорусского языка» В. И. Даля</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E27843" w:rsidRPr="00E27843" w:rsidTr="00F4180D">
        <w:trPr>
          <w:trHeight w:val="6517"/>
        </w:trPr>
        <w:tc>
          <w:tcPr>
            <w:tcW w:w="2331" w:type="dxa"/>
            <w:tcBorders>
              <w:top w:val="single" w:sz="4" w:space="0" w:color="000000"/>
              <w:left w:val="single" w:sz="4" w:space="0" w:color="000000"/>
              <w:right w:val="single" w:sz="4" w:space="0" w:color="000000"/>
            </w:tcBorders>
            <w:tcMar>
              <w:top w:w="113" w:type="dxa"/>
              <w:left w:w="170" w:type="dxa"/>
              <w:bottom w:w="136" w:type="dxa"/>
              <w:right w:w="170" w:type="dxa"/>
            </w:tcMar>
          </w:tcPr>
          <w:p w:rsidR="00E27843" w:rsidRPr="00E27843" w:rsidRDefault="00E27843" w:rsidP="00B4473C">
            <w:pPr>
              <w:pStyle w:val="af1"/>
              <w:jc w:val="center"/>
            </w:pPr>
            <w:r w:rsidRPr="00E27843">
              <w:t xml:space="preserve">Экспрессивно-стилистическая окраска слова </w:t>
            </w:r>
          </w:p>
        </w:tc>
        <w:tc>
          <w:tcPr>
            <w:tcW w:w="3260" w:type="dxa"/>
            <w:tcBorders>
              <w:top w:val="single" w:sz="4" w:space="0" w:color="000000"/>
              <w:left w:val="single" w:sz="4" w:space="0" w:color="000000"/>
              <w:right w:val="single" w:sz="4" w:space="0" w:color="000000"/>
            </w:tcBorders>
            <w:tcMar>
              <w:top w:w="113" w:type="dxa"/>
              <w:left w:w="170" w:type="dxa"/>
              <w:bottom w:w="136" w:type="dxa"/>
              <w:right w:w="170" w:type="dxa"/>
            </w:tcMar>
          </w:tcPr>
          <w:p w:rsidR="00E27843" w:rsidRPr="00E27843" w:rsidRDefault="00E27843" w:rsidP="00B4473C">
            <w:pPr>
              <w:pStyle w:val="af1"/>
              <w:jc w:val="center"/>
            </w:pPr>
            <w:r w:rsidRPr="00E27843">
              <w:t>Нейтральная, высокая, сниженная лексика. Эмоционально-оценочная окраска слова (неодобрительное, ласкательное, шутливое и пр.). Уместность использования эмоционально-оценочной лексики</w:t>
            </w:r>
          </w:p>
        </w:tc>
        <w:tc>
          <w:tcPr>
            <w:tcW w:w="3340" w:type="dxa"/>
            <w:tcBorders>
              <w:top w:val="single" w:sz="4" w:space="0" w:color="000000"/>
              <w:left w:val="single" w:sz="4" w:space="0" w:color="000000"/>
              <w:right w:val="single" w:sz="4" w:space="0" w:color="000000"/>
            </w:tcBorders>
            <w:tcMar>
              <w:top w:w="113" w:type="dxa"/>
              <w:left w:w="170" w:type="dxa"/>
              <w:bottom w:w="136" w:type="dxa"/>
              <w:right w:w="170" w:type="dxa"/>
            </w:tcMar>
          </w:tcPr>
          <w:p w:rsidR="00E27843" w:rsidRPr="00E27843" w:rsidRDefault="00E27843" w:rsidP="00B4473C">
            <w:pPr>
              <w:pStyle w:val="af1"/>
              <w:jc w:val="center"/>
            </w:pPr>
            <w:r w:rsidRPr="00E27843">
              <w:rPr>
                <w:b/>
                <w:bCs/>
              </w:rPr>
              <w:t>Различать</w:t>
            </w:r>
            <w:r w:rsidRPr="00E27843">
              <w:t xml:space="preserve"> устаревшую и новую лексику, высокие (торжественные) и сниженные слова и словосочетания.</w:t>
            </w:r>
          </w:p>
          <w:p w:rsidR="00E27843" w:rsidRPr="00E27843" w:rsidRDefault="00E27843" w:rsidP="00B4473C">
            <w:pPr>
              <w:pStyle w:val="af1"/>
              <w:jc w:val="center"/>
            </w:pPr>
            <w:r w:rsidRPr="00E27843">
              <w:rPr>
                <w:b/>
                <w:bCs/>
              </w:rPr>
              <w:t>Анализировать</w:t>
            </w:r>
            <w:r w:rsidRPr="00E27843">
              <w:t xml:space="preserve"> устный и письменный текст с точки зрения уместности использования в нём высокой и сниженной лексики; эмоционально-оценочных слов.</w:t>
            </w:r>
          </w:p>
          <w:p w:rsidR="00E27843" w:rsidRPr="00E27843" w:rsidRDefault="00E27843" w:rsidP="00B4473C">
            <w:pPr>
              <w:pStyle w:val="af1"/>
              <w:jc w:val="center"/>
            </w:pPr>
            <w:r w:rsidRPr="00E27843">
              <w:rPr>
                <w:b/>
                <w:bCs/>
              </w:rPr>
              <w:t xml:space="preserve">Употреблять </w:t>
            </w:r>
            <w:r w:rsidRPr="00E27843">
              <w:t>экспрессивно-стилистическую, эмоционально-оценочную лексику с учётом речевой ситуации.</w:t>
            </w:r>
          </w:p>
          <w:p w:rsidR="00E27843" w:rsidRPr="00E27843" w:rsidRDefault="00E27843" w:rsidP="00B4473C">
            <w:pPr>
              <w:pStyle w:val="af1"/>
              <w:jc w:val="center"/>
            </w:pPr>
            <w:r w:rsidRPr="00E27843">
              <w:rPr>
                <w:b/>
                <w:bCs/>
              </w:rPr>
              <w:t xml:space="preserve">Использовать </w:t>
            </w:r>
            <w:r w:rsidRPr="00E27843">
              <w:t>толковый словарь</w:t>
            </w:r>
          </w:p>
        </w:tc>
        <w:tc>
          <w:tcPr>
            <w:tcW w:w="1984" w:type="dxa"/>
            <w:tcBorders>
              <w:top w:val="single" w:sz="4" w:space="0" w:color="000000"/>
              <w:left w:val="single" w:sz="4" w:space="0" w:color="000000"/>
              <w:right w:val="single" w:sz="4" w:space="0" w:color="000000"/>
            </w:tcBorders>
          </w:tcPr>
          <w:p w:rsidR="00E27843" w:rsidRPr="00E27843" w:rsidRDefault="00E27843"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p w:rsidR="00E27843" w:rsidRPr="00E27843" w:rsidRDefault="00E27843" w:rsidP="00B4473C">
            <w:pPr>
              <w:rPr>
                <w:rFonts w:ascii="Times New Roman" w:hAnsi="Times New Roman" w:cs="Times New Roman"/>
                <w:sz w:val="24"/>
                <w:szCs w:val="24"/>
              </w:rPr>
            </w:pPr>
            <w:r w:rsidRPr="00E27843">
              <w:rPr>
                <w:rFonts w:ascii="Times New Roman" w:hAnsi="Times New Roman" w:cs="Times New Roman"/>
                <w:sz w:val="24"/>
                <w:szCs w:val="24"/>
              </w:rPr>
              <w:t xml:space="preserve"> </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Фразеология русского языка (повторение, обобщение).</w:t>
            </w:r>
          </w:p>
          <w:p w:rsidR="00B4473C" w:rsidRPr="00E27843" w:rsidRDefault="00B4473C" w:rsidP="00B4473C">
            <w:pPr>
              <w:pStyle w:val="af1"/>
              <w:jc w:val="center"/>
            </w:pPr>
            <w:r w:rsidRPr="00E27843">
              <w:t>Крылатые слова</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Особенности употребления фразеологизмов и крылатых слов</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Определять</w:t>
            </w:r>
            <w:r w:rsidRPr="00E27843">
              <w:t xml:space="preserve"> значения фразеологических оборотов и крылатых слов.</w:t>
            </w:r>
          </w:p>
          <w:p w:rsidR="00B4473C" w:rsidRPr="00E27843" w:rsidRDefault="00B4473C" w:rsidP="00B4473C">
            <w:pPr>
              <w:pStyle w:val="af1"/>
              <w:jc w:val="center"/>
            </w:pPr>
            <w:r w:rsidRPr="00E27843">
              <w:rPr>
                <w:b/>
                <w:bCs/>
              </w:rPr>
              <w:t xml:space="preserve">Употреблять </w:t>
            </w:r>
            <w:r w:rsidRPr="00E27843">
              <w:t>фразеологические обороты и крылатые слова с учётом речевой ситуации.</w:t>
            </w:r>
          </w:p>
          <w:p w:rsidR="00B4473C" w:rsidRPr="00E27843" w:rsidRDefault="00B4473C" w:rsidP="00B4473C">
            <w:pPr>
              <w:pStyle w:val="af1"/>
              <w:jc w:val="center"/>
            </w:pPr>
            <w:r w:rsidRPr="00E27843">
              <w:rPr>
                <w:b/>
                <w:bCs/>
              </w:rPr>
              <w:t>Анализировать, оценивать</w:t>
            </w:r>
            <w:r w:rsidRPr="00E27843">
              <w:t xml:space="preserve"> и </w:t>
            </w:r>
            <w:r w:rsidRPr="00E27843">
              <w:rPr>
                <w:b/>
                <w:bCs/>
              </w:rPr>
              <w:t>корректировать</w:t>
            </w:r>
            <w:r w:rsidRPr="00E27843">
              <w:t xml:space="preserve"> высказывания (в том числе собственные) с точки зрения соблюдения лексических норм современного русского литературного языка.</w:t>
            </w:r>
          </w:p>
          <w:p w:rsidR="00B4473C" w:rsidRPr="00E27843" w:rsidRDefault="00B4473C" w:rsidP="00B4473C">
            <w:pPr>
              <w:pStyle w:val="af1"/>
              <w:jc w:val="center"/>
            </w:pPr>
            <w:r w:rsidRPr="00E27843">
              <w:rPr>
                <w:b/>
                <w:bCs/>
              </w:rPr>
              <w:t>Использовать</w:t>
            </w:r>
            <w:r w:rsidRPr="00E27843">
              <w:t xml:space="preserve"> фразеологический словарь, словарь крылатых слов</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rPr>
                <w:b/>
                <w:bCs/>
              </w:rPr>
            </w:pPr>
            <w:r w:rsidRPr="00E27843">
              <w:t>Морфемика и словообразование. Словообразовательные нормы (</w:t>
            </w:r>
            <w:r w:rsidRPr="00E27843">
              <w:rPr>
                <w:i/>
              </w:rPr>
              <w:t>2 ч</w:t>
            </w:r>
            <w:r w:rsidRPr="00E27843">
              <w:t>)</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pStyle w:val="af1"/>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Морфемика</w:t>
            </w:r>
          </w:p>
          <w:p w:rsidR="00B4473C" w:rsidRPr="00E27843" w:rsidRDefault="00B4473C" w:rsidP="00B4473C">
            <w:pPr>
              <w:pStyle w:val="af1"/>
              <w:jc w:val="center"/>
            </w:pPr>
            <w:r w:rsidRPr="00E27843">
              <w:t>и словообразование как разделы лингвистики (повторение, обобщение)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Морфемика и словообразование как разделы лингвистики. Основные понятия морфемики и словообразования (повторение, обобщение).</w:t>
            </w:r>
          </w:p>
          <w:p w:rsidR="00B4473C" w:rsidRPr="00E27843" w:rsidRDefault="00B4473C" w:rsidP="00B4473C">
            <w:pPr>
              <w:pStyle w:val="af1"/>
              <w:jc w:val="center"/>
            </w:pPr>
            <w:r w:rsidRPr="00E27843">
              <w:t>Морфемный и словообразовательный анализ слова</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Выполнять</w:t>
            </w:r>
            <w:r w:rsidRPr="00E27843">
              <w:t xml:space="preserve"> морфемный и словообразовательный </w:t>
            </w:r>
            <w:r w:rsidRPr="00E27843">
              <w:rPr>
                <w:b/>
                <w:bCs/>
              </w:rPr>
              <w:t xml:space="preserve">анализ </w:t>
            </w:r>
            <w:r w:rsidRPr="00E27843">
              <w:t>слова</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Словообразовательные нормы </w:t>
            </w:r>
          </w:p>
        </w:tc>
        <w:tc>
          <w:tcPr>
            <w:tcW w:w="3260"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Словообразовательные трудности (обзор). Аббревиатуры инициальные, слоговые, состоящие из сочетания начальной части слова с целым словом и др. Род и склонение аббревиатур</w:t>
            </w:r>
          </w:p>
        </w:tc>
        <w:tc>
          <w:tcPr>
            <w:tcW w:w="3340"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 xml:space="preserve">Анализировать </w:t>
            </w:r>
            <w:r w:rsidRPr="00E27843">
              <w:t>и</w:t>
            </w:r>
            <w:r w:rsidRPr="00E27843">
              <w:rPr>
                <w:b/>
                <w:bCs/>
              </w:rPr>
              <w:t xml:space="preserve"> характеризовать</w:t>
            </w:r>
            <w:r w:rsidRPr="00E27843">
              <w:t xml:space="preserve"> высказывания (в том числе собственные) с точки зрения особенностей употребления аббревиатур.</w:t>
            </w:r>
          </w:p>
          <w:p w:rsidR="00B4473C" w:rsidRPr="00E27843" w:rsidRDefault="00B4473C" w:rsidP="008746F6">
            <w:pPr>
              <w:pStyle w:val="af1"/>
              <w:jc w:val="center"/>
            </w:pPr>
            <w:r w:rsidRPr="00E27843">
              <w:rPr>
                <w:b/>
                <w:bCs/>
              </w:rPr>
              <w:t>Соблюдать нормы</w:t>
            </w:r>
            <w:r w:rsidRPr="00E27843">
              <w:t xml:space="preserve"> употребления аббревиатур.</w:t>
            </w:r>
          </w:p>
          <w:p w:rsidR="00B4473C" w:rsidRPr="00E27843" w:rsidRDefault="00B4473C" w:rsidP="008746F6">
            <w:pPr>
              <w:pStyle w:val="af1"/>
              <w:jc w:val="center"/>
            </w:pPr>
            <w:r w:rsidRPr="00E27843">
              <w:rPr>
                <w:b/>
                <w:bCs/>
              </w:rPr>
              <w:t>Использовать</w:t>
            </w:r>
            <w:r w:rsidRPr="00E27843">
              <w:t xml:space="preserve"> школьный словообразовательный словарь</w:t>
            </w:r>
          </w:p>
        </w:tc>
        <w:tc>
          <w:tcPr>
            <w:tcW w:w="1984" w:type="dxa"/>
            <w:vMerge w:val="restart"/>
            <w:tcBorders>
              <w:top w:val="single" w:sz="4" w:space="0" w:color="000000"/>
              <w:left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p>
        </w:tc>
        <w:tc>
          <w:tcPr>
            <w:tcW w:w="3260" w:type="dxa"/>
            <w:vMerge/>
            <w:tcBorders>
              <w:left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p>
        </w:tc>
        <w:tc>
          <w:tcPr>
            <w:tcW w:w="3340"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p>
        </w:tc>
        <w:tc>
          <w:tcPr>
            <w:tcW w:w="1984" w:type="dxa"/>
            <w:vMerge/>
            <w:tcBorders>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rPr>
                <w:b/>
                <w:bCs/>
              </w:rPr>
            </w:pPr>
            <w:r w:rsidRPr="00E27843">
              <w:t>Морфология. Морфологические нормы (</w:t>
            </w:r>
            <w:r w:rsidRPr="00E27843">
              <w:rPr>
                <w:i/>
              </w:rPr>
              <w:t>6 ч</w:t>
            </w:r>
            <w:r w:rsidRPr="00E27843">
              <w:t>)</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Морфология как раздел лингвистики (повторение, обобщение)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Основные понятия морфологии как раздела лингвистики. Морфологический анализ слова. Особенности употребления в тексте слов разных частей речи </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Выполнять</w:t>
            </w:r>
            <w:r w:rsidRPr="00E27843">
              <w:rPr>
                <w:i/>
                <w:iCs/>
              </w:rPr>
              <w:t xml:space="preserve"> </w:t>
            </w:r>
            <w:r w:rsidRPr="00E27843">
              <w:t xml:space="preserve">морфологический </w:t>
            </w:r>
            <w:r w:rsidRPr="00E27843">
              <w:rPr>
                <w:b/>
                <w:bCs/>
              </w:rPr>
              <w:t>анализ</w:t>
            </w:r>
            <w:r w:rsidRPr="00E27843">
              <w:t xml:space="preserve"> слова.</w:t>
            </w:r>
          </w:p>
          <w:p w:rsidR="00B4473C" w:rsidRPr="00E27843" w:rsidRDefault="00B4473C" w:rsidP="00B4473C">
            <w:pPr>
              <w:pStyle w:val="af1"/>
              <w:jc w:val="center"/>
            </w:pPr>
            <w:r w:rsidRPr="00E27843">
              <w:rPr>
                <w:b/>
                <w:bCs/>
              </w:rPr>
              <w:t>Характеризовать</w:t>
            </w:r>
            <w:r w:rsidRPr="00E27843">
              <w:t xml:space="preserve"> особенности употребления в тексте</w:t>
            </w:r>
            <w:r w:rsidRPr="00E27843">
              <w:rPr>
                <w:i/>
                <w:iCs/>
              </w:rPr>
              <w:t xml:space="preserve"> </w:t>
            </w:r>
            <w:r w:rsidRPr="00E27843">
              <w:t xml:space="preserve">слов разных частей речи, </w:t>
            </w:r>
            <w:r w:rsidRPr="00E27843">
              <w:rPr>
                <w:b/>
                <w:bCs/>
              </w:rPr>
              <w:t>комментировать</w:t>
            </w:r>
            <w:r w:rsidRPr="00E27843">
              <w:t xml:space="preserve"> их стилистические функции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Морфологические нормы современного русского литературного языка (общее представление)</w:t>
            </w:r>
          </w:p>
          <w:p w:rsidR="00B4473C" w:rsidRPr="00E27843" w:rsidRDefault="00B4473C" w:rsidP="00B4473C">
            <w:pPr>
              <w:pStyle w:val="af1"/>
              <w:jc w:val="center"/>
            </w:pPr>
            <w:r w:rsidRPr="00E27843">
              <w:t xml:space="preserve">Основные нормы употребления имён существительных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Морфологические нормы современного русского литературного языка (общее представление).</w:t>
            </w:r>
          </w:p>
          <w:p w:rsidR="00B4473C" w:rsidRPr="00E27843" w:rsidRDefault="00B4473C" w:rsidP="00B4473C">
            <w:pPr>
              <w:pStyle w:val="af1"/>
              <w:jc w:val="center"/>
            </w:pPr>
            <w:r w:rsidRPr="00E27843">
              <w:t>Основные нормы образования и употребления форм имён существительных (формы именительного падежа множественного числа; родительного падежа единственного и множественного числа; род иноязычных слов)</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Анализировать</w:t>
            </w:r>
            <w:r w:rsidRPr="00E27843">
              <w:rPr>
                <w:i/>
                <w:iCs/>
              </w:rPr>
              <w:t xml:space="preserve"> </w:t>
            </w:r>
            <w:r w:rsidRPr="00E27843">
              <w:t>и</w:t>
            </w:r>
            <w:r w:rsidRPr="00E27843">
              <w:rPr>
                <w:i/>
                <w:iCs/>
              </w:rPr>
              <w:t xml:space="preserve"> </w:t>
            </w:r>
            <w:r w:rsidRPr="00E27843">
              <w:rPr>
                <w:b/>
                <w:bCs/>
              </w:rPr>
              <w:t>характеризовать</w:t>
            </w:r>
            <w:r w:rsidRPr="00E27843">
              <w:t xml:space="preserve"> особенности образования и употребления форм имён существительных.</w:t>
            </w:r>
          </w:p>
          <w:p w:rsidR="00B4473C" w:rsidRPr="00E27843" w:rsidRDefault="00B4473C" w:rsidP="00B4473C">
            <w:pPr>
              <w:pStyle w:val="af1"/>
              <w:jc w:val="center"/>
            </w:pPr>
            <w:r w:rsidRPr="00E27843">
              <w:rPr>
                <w:b/>
                <w:bCs/>
              </w:rPr>
              <w:t xml:space="preserve">Оценивать </w:t>
            </w:r>
            <w:r w:rsidRPr="00E27843">
              <w:t>и</w:t>
            </w:r>
            <w:r w:rsidRPr="00E27843">
              <w:rPr>
                <w:b/>
                <w:bCs/>
              </w:rPr>
              <w:t xml:space="preserve"> корректировать</w:t>
            </w:r>
            <w:r w:rsidRPr="00E27843">
              <w:rPr>
                <w:i/>
                <w:iCs/>
              </w:rPr>
              <w:t xml:space="preserve"> </w:t>
            </w:r>
            <w:r w:rsidRPr="00E27843">
              <w:t>высказывания (в том числе собственные) с точки зрения соблюдения морфологических норм.</w:t>
            </w:r>
          </w:p>
          <w:p w:rsidR="00B4473C" w:rsidRPr="00E27843" w:rsidRDefault="00B4473C" w:rsidP="00B4473C">
            <w:pPr>
              <w:pStyle w:val="af1"/>
              <w:jc w:val="center"/>
            </w:pPr>
            <w:r w:rsidRPr="00E27843">
              <w:rPr>
                <w:b/>
                <w:bCs/>
              </w:rPr>
              <w:t>Соблюдать</w:t>
            </w:r>
            <w:r w:rsidRPr="00E27843">
              <w:rPr>
                <w:i/>
                <w:iCs/>
              </w:rPr>
              <w:t xml:space="preserve"> </w:t>
            </w:r>
            <w:r w:rsidRPr="00E27843">
              <w:t>основные нормы употребления имён существительных.</w:t>
            </w:r>
          </w:p>
          <w:p w:rsidR="00B4473C" w:rsidRPr="00E27843" w:rsidRDefault="00B4473C" w:rsidP="00B4473C">
            <w:pPr>
              <w:pStyle w:val="af1"/>
              <w:jc w:val="center"/>
            </w:pPr>
            <w:r w:rsidRPr="00E27843">
              <w:rPr>
                <w:b/>
                <w:bCs/>
              </w:rPr>
              <w:t>Использовать</w:t>
            </w:r>
            <w:r w:rsidRPr="00E27843">
              <w:t xml:space="preserve"> словари грамматических трудностей, справочники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E27843" w:rsidRPr="00E27843" w:rsidTr="0024410F">
        <w:trPr>
          <w:trHeight w:val="6517"/>
        </w:trPr>
        <w:tc>
          <w:tcPr>
            <w:tcW w:w="2331" w:type="dxa"/>
            <w:tcBorders>
              <w:top w:val="single" w:sz="4" w:space="0" w:color="000000"/>
              <w:left w:val="single" w:sz="4" w:space="0" w:color="000000"/>
              <w:right w:val="single" w:sz="4" w:space="0" w:color="000000"/>
            </w:tcBorders>
            <w:tcMar>
              <w:top w:w="113" w:type="dxa"/>
              <w:left w:w="170" w:type="dxa"/>
              <w:bottom w:w="136" w:type="dxa"/>
              <w:right w:w="170" w:type="dxa"/>
            </w:tcMar>
          </w:tcPr>
          <w:p w:rsidR="00E27843" w:rsidRPr="00E27843" w:rsidRDefault="00E27843" w:rsidP="00B4473C">
            <w:pPr>
              <w:pStyle w:val="af1"/>
              <w:jc w:val="center"/>
            </w:pPr>
            <w:r w:rsidRPr="00E27843">
              <w:t>Основные нормы употребления имён прилагательных</w:t>
            </w:r>
          </w:p>
        </w:tc>
        <w:tc>
          <w:tcPr>
            <w:tcW w:w="3260" w:type="dxa"/>
            <w:tcBorders>
              <w:top w:val="single" w:sz="4" w:space="0" w:color="000000"/>
              <w:left w:val="single" w:sz="4" w:space="0" w:color="000000"/>
              <w:right w:val="single" w:sz="4" w:space="0" w:color="000000"/>
            </w:tcBorders>
            <w:tcMar>
              <w:top w:w="113" w:type="dxa"/>
              <w:left w:w="170" w:type="dxa"/>
              <w:bottom w:w="136" w:type="dxa"/>
              <w:right w:w="170" w:type="dxa"/>
            </w:tcMar>
          </w:tcPr>
          <w:p w:rsidR="00E27843" w:rsidRPr="00E27843" w:rsidRDefault="00E27843" w:rsidP="00B4473C">
            <w:pPr>
              <w:pStyle w:val="af1"/>
              <w:jc w:val="center"/>
            </w:pPr>
            <w:r w:rsidRPr="00E27843">
              <w:t>Основные нормы образования и употребления форм качественных имён прилагатель-</w:t>
            </w:r>
          </w:p>
          <w:p w:rsidR="00E27843" w:rsidRPr="00E27843" w:rsidRDefault="00E27843" w:rsidP="00B4473C">
            <w:pPr>
              <w:pStyle w:val="af1"/>
              <w:jc w:val="center"/>
            </w:pPr>
            <w:r w:rsidRPr="00E27843">
              <w:t xml:space="preserve">ных (формы простой и составной сравнительной и превосходной степеней сравнения; краткая форма) </w:t>
            </w:r>
          </w:p>
        </w:tc>
        <w:tc>
          <w:tcPr>
            <w:tcW w:w="3340" w:type="dxa"/>
            <w:tcBorders>
              <w:top w:val="single" w:sz="4" w:space="0" w:color="000000"/>
              <w:left w:val="single" w:sz="4" w:space="0" w:color="000000"/>
              <w:right w:val="single" w:sz="4" w:space="0" w:color="000000"/>
            </w:tcBorders>
            <w:tcMar>
              <w:top w:w="113" w:type="dxa"/>
              <w:left w:w="170" w:type="dxa"/>
              <w:bottom w:w="136" w:type="dxa"/>
              <w:right w:w="170" w:type="dxa"/>
            </w:tcMar>
          </w:tcPr>
          <w:p w:rsidR="00E27843" w:rsidRPr="00E27843" w:rsidRDefault="00E27843" w:rsidP="00B4473C">
            <w:pPr>
              <w:pStyle w:val="af1"/>
              <w:jc w:val="center"/>
            </w:pPr>
            <w:r w:rsidRPr="00E27843">
              <w:rPr>
                <w:b/>
                <w:bCs/>
              </w:rPr>
              <w:t>Анализировать</w:t>
            </w:r>
            <w:r w:rsidRPr="00E27843">
              <w:rPr>
                <w:i/>
                <w:iCs/>
              </w:rPr>
              <w:t xml:space="preserve"> </w:t>
            </w:r>
            <w:r w:rsidRPr="00E27843">
              <w:t>и</w:t>
            </w:r>
            <w:r w:rsidRPr="00E27843">
              <w:rPr>
                <w:i/>
                <w:iCs/>
              </w:rPr>
              <w:t xml:space="preserve"> </w:t>
            </w:r>
            <w:r w:rsidRPr="00E27843">
              <w:rPr>
                <w:b/>
                <w:bCs/>
              </w:rPr>
              <w:t>характеризовать</w:t>
            </w:r>
            <w:r w:rsidRPr="00E27843">
              <w:t xml:space="preserve"> особенности образования и употребления форм степеней сравнения, краткой формы имени </w:t>
            </w:r>
          </w:p>
          <w:p w:rsidR="00E27843" w:rsidRPr="00E27843" w:rsidRDefault="00E27843" w:rsidP="00B4473C">
            <w:pPr>
              <w:pStyle w:val="af1"/>
              <w:jc w:val="center"/>
            </w:pPr>
            <w:r w:rsidRPr="00E27843">
              <w:t>прилагательного.</w:t>
            </w:r>
            <w:r w:rsidRPr="00E27843">
              <w:rPr>
                <w:i/>
                <w:iCs/>
              </w:rPr>
              <w:t xml:space="preserve"> </w:t>
            </w:r>
            <w:r w:rsidRPr="00E27843">
              <w:rPr>
                <w:b/>
                <w:bCs/>
              </w:rPr>
              <w:t xml:space="preserve">Оценивать </w:t>
            </w:r>
            <w:r w:rsidRPr="00E27843">
              <w:t>и</w:t>
            </w:r>
            <w:r w:rsidRPr="00E27843">
              <w:rPr>
                <w:b/>
                <w:bCs/>
              </w:rPr>
              <w:t xml:space="preserve"> корректировать </w:t>
            </w:r>
            <w:r w:rsidRPr="00E27843">
              <w:t>высказывания (в том числе собственные) с точки зрения соблюдения морфологических норм.</w:t>
            </w:r>
          </w:p>
          <w:p w:rsidR="00E27843" w:rsidRPr="00E27843" w:rsidRDefault="00E27843" w:rsidP="00B4473C">
            <w:pPr>
              <w:pStyle w:val="af1"/>
              <w:jc w:val="center"/>
            </w:pPr>
            <w:r w:rsidRPr="00E27843">
              <w:rPr>
                <w:b/>
                <w:bCs/>
              </w:rPr>
              <w:t>Соблюдать</w:t>
            </w:r>
            <w:r w:rsidRPr="00E27843">
              <w:rPr>
                <w:i/>
                <w:iCs/>
              </w:rPr>
              <w:t xml:space="preserve"> </w:t>
            </w:r>
            <w:r w:rsidRPr="00E27843">
              <w:t xml:space="preserve">основные нормы употребления имён прилагательных. </w:t>
            </w:r>
            <w:r w:rsidRPr="00E27843">
              <w:rPr>
                <w:b/>
                <w:bCs/>
              </w:rPr>
              <w:t>Использовать</w:t>
            </w:r>
            <w:r w:rsidRPr="00E27843">
              <w:t xml:space="preserve"> словари грамматических трудностей, справочники </w:t>
            </w:r>
          </w:p>
        </w:tc>
        <w:tc>
          <w:tcPr>
            <w:tcW w:w="1984" w:type="dxa"/>
            <w:tcBorders>
              <w:top w:val="single" w:sz="4" w:space="0" w:color="000000"/>
              <w:left w:val="single" w:sz="4" w:space="0" w:color="000000"/>
              <w:right w:val="single" w:sz="4" w:space="0" w:color="000000"/>
            </w:tcBorders>
          </w:tcPr>
          <w:p w:rsidR="00E27843" w:rsidRPr="00E27843" w:rsidRDefault="00E27843"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p w:rsidR="00E27843" w:rsidRPr="00E27843" w:rsidRDefault="00E27843" w:rsidP="00B4473C">
            <w:pPr>
              <w:rPr>
                <w:rFonts w:ascii="Times New Roman" w:hAnsi="Times New Roman" w:cs="Times New Roman"/>
                <w:sz w:val="24"/>
                <w:szCs w:val="24"/>
              </w:rPr>
            </w:pPr>
            <w:r w:rsidRPr="00E27843">
              <w:rPr>
                <w:rFonts w:ascii="Times New Roman" w:hAnsi="Times New Roman" w:cs="Times New Roman"/>
                <w:sz w:val="24"/>
                <w:szCs w:val="24"/>
              </w:rPr>
              <w:t xml:space="preserve"> </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Основные нормы употребления имён числительных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Основные нормы образования и употребления падежных форм количественных, порядковых и собирательных числительных</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 xml:space="preserve">Анализировать </w:t>
            </w:r>
            <w:r w:rsidRPr="00E27843">
              <w:t>и</w:t>
            </w:r>
            <w:r w:rsidRPr="00E27843">
              <w:rPr>
                <w:b/>
                <w:bCs/>
              </w:rPr>
              <w:t xml:space="preserve"> характеризовать</w:t>
            </w:r>
            <w:r w:rsidRPr="00E27843">
              <w:t xml:space="preserve"> образование и употребление падежных форм количественных, порядковых и собирательных числительных.</w:t>
            </w:r>
          </w:p>
          <w:p w:rsidR="00B4473C" w:rsidRPr="00E27843" w:rsidRDefault="00B4473C" w:rsidP="00B4473C">
            <w:pPr>
              <w:pStyle w:val="af1"/>
              <w:jc w:val="center"/>
            </w:pPr>
            <w:r w:rsidRPr="00E27843">
              <w:rPr>
                <w:b/>
                <w:bCs/>
              </w:rPr>
              <w:t xml:space="preserve">Оценивать </w:t>
            </w:r>
            <w:r w:rsidRPr="00E27843">
              <w:t>и</w:t>
            </w:r>
            <w:r w:rsidRPr="00E27843">
              <w:rPr>
                <w:b/>
                <w:bCs/>
              </w:rPr>
              <w:t xml:space="preserve"> корректировать</w:t>
            </w:r>
            <w:r w:rsidRPr="00E27843">
              <w:rPr>
                <w:i/>
                <w:iCs/>
              </w:rPr>
              <w:t xml:space="preserve"> </w:t>
            </w:r>
            <w:r w:rsidRPr="00E27843">
              <w:t xml:space="preserve">высказывания (в том числе собственные) с точки зрения соблюдения морфологических норм. </w:t>
            </w:r>
            <w:r w:rsidRPr="00E27843">
              <w:br/>
            </w:r>
            <w:r w:rsidRPr="00E27843">
              <w:rPr>
                <w:b/>
                <w:bCs/>
              </w:rPr>
              <w:t>Употреблять</w:t>
            </w:r>
            <w:r w:rsidRPr="00E27843">
              <w:rPr>
                <w:i/>
                <w:iCs/>
              </w:rPr>
              <w:t xml:space="preserve"> </w:t>
            </w:r>
            <w:r w:rsidRPr="00E27843">
              <w:t xml:space="preserve">имена числительные в соответствии с нормами современного русского литературного языка. </w:t>
            </w:r>
            <w:r w:rsidRPr="00E27843">
              <w:rPr>
                <w:b/>
                <w:bCs/>
              </w:rPr>
              <w:t>Использовать</w:t>
            </w:r>
            <w:r w:rsidRPr="00E27843">
              <w:t xml:space="preserve"> словари грамматических трудностей, справочники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Основные нормы употребления местоимений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Нормы склонения и употребления личных местоимений и возвратного местоимения </w:t>
            </w:r>
            <w:r w:rsidRPr="00E27843">
              <w:rPr>
                <w:i/>
                <w:iCs/>
              </w:rPr>
              <w:t>себя</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 xml:space="preserve">Анализировать </w:t>
            </w:r>
            <w:r w:rsidRPr="00E27843">
              <w:t>и</w:t>
            </w:r>
            <w:r w:rsidRPr="00E27843">
              <w:rPr>
                <w:b/>
                <w:bCs/>
              </w:rPr>
              <w:t xml:space="preserve"> характеризовать</w:t>
            </w:r>
            <w:r w:rsidRPr="00E27843">
              <w:t xml:space="preserve"> особенности употребления формы 3-го лица личных местоимений, возвратного местоимения </w:t>
            </w:r>
            <w:r w:rsidRPr="00E27843">
              <w:rPr>
                <w:i/>
                <w:iCs/>
              </w:rPr>
              <w:t>себя</w:t>
            </w:r>
            <w:r w:rsidRPr="00E27843">
              <w:t>.</w:t>
            </w:r>
            <w:r w:rsidRPr="00E27843">
              <w:rPr>
                <w:i/>
                <w:iCs/>
              </w:rPr>
              <w:t xml:space="preserve"> </w:t>
            </w:r>
            <w:r w:rsidRPr="00E27843">
              <w:rPr>
                <w:b/>
                <w:bCs/>
              </w:rPr>
              <w:t xml:space="preserve">Оценивать </w:t>
            </w:r>
            <w:r w:rsidRPr="00E27843">
              <w:t>и</w:t>
            </w:r>
            <w:r w:rsidRPr="00E27843">
              <w:rPr>
                <w:b/>
                <w:bCs/>
              </w:rPr>
              <w:t xml:space="preserve"> корректировать </w:t>
            </w:r>
            <w:r w:rsidRPr="00E27843">
              <w:rPr>
                <w:b/>
              </w:rPr>
              <w:t>высказывания</w:t>
            </w:r>
            <w:r w:rsidRPr="00E27843">
              <w:t xml:space="preserve"> (в том числе собственные) с точки зрения соблюдения морфологических норм. </w:t>
            </w:r>
            <w:r w:rsidRPr="00E27843">
              <w:br/>
            </w:r>
            <w:r w:rsidRPr="00E27843">
              <w:rPr>
                <w:b/>
                <w:bCs/>
              </w:rPr>
              <w:t>Употреблять</w:t>
            </w:r>
            <w:r w:rsidRPr="00E27843">
              <w:rPr>
                <w:i/>
                <w:iCs/>
              </w:rPr>
              <w:t xml:space="preserve"> </w:t>
            </w:r>
            <w:r w:rsidRPr="00E27843">
              <w:t xml:space="preserve">личные местоимения и возвратное местоимение в соответствии с нормами современного русского литературного языка. </w:t>
            </w:r>
            <w:r w:rsidRPr="00E27843">
              <w:rPr>
                <w:b/>
                <w:bCs/>
              </w:rPr>
              <w:t>Использовать</w:t>
            </w:r>
            <w:r w:rsidRPr="00E27843">
              <w:t xml:space="preserve"> словари грамматических трудностей, справочники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B4473C">
            <w:pPr>
              <w:pStyle w:val="af1"/>
              <w:jc w:val="center"/>
            </w:pPr>
            <w:r w:rsidRPr="00E27843">
              <w:t xml:space="preserve">Основные нормы употребления глаголов </w:t>
            </w:r>
          </w:p>
        </w:tc>
        <w:tc>
          <w:tcPr>
            <w:tcW w:w="3260" w:type="dxa"/>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B4473C">
            <w:pPr>
              <w:pStyle w:val="af1"/>
              <w:jc w:val="center"/>
            </w:pPr>
            <w:r w:rsidRPr="00E27843">
              <w:t xml:space="preserve">Основные нормы образования и употребления некоторых личных форм глагола (типа </w:t>
            </w:r>
            <w:r w:rsidRPr="00E27843">
              <w:rPr>
                <w:i/>
                <w:iCs/>
              </w:rPr>
              <w:t>победить, убедить, выздороветь</w:t>
            </w:r>
            <w:r w:rsidRPr="00E27843">
              <w:t xml:space="preserve">), возвратных и невозвратных глаголов; образования некоторых глагольных форм: форм прошедшего времени глаголов с суффиксом </w:t>
            </w:r>
            <w:r w:rsidRPr="00E27843">
              <w:rPr>
                <w:b/>
                <w:bCs/>
              </w:rPr>
              <w:t>-</w:t>
            </w:r>
            <w:r w:rsidRPr="00E27843">
              <w:rPr>
                <w:b/>
                <w:bCs/>
                <w:i/>
                <w:iCs/>
              </w:rPr>
              <w:t>ну</w:t>
            </w:r>
            <w:r w:rsidRPr="00E27843">
              <w:rPr>
                <w:b/>
                <w:bCs/>
              </w:rPr>
              <w:t>-</w:t>
            </w:r>
            <w:r w:rsidRPr="00E27843">
              <w:t>, форм повелительного наклонения</w:t>
            </w:r>
          </w:p>
        </w:tc>
        <w:tc>
          <w:tcPr>
            <w:tcW w:w="3340" w:type="dxa"/>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B4473C">
            <w:pPr>
              <w:pStyle w:val="af1"/>
              <w:jc w:val="center"/>
            </w:pPr>
            <w:r w:rsidRPr="00E27843">
              <w:rPr>
                <w:b/>
                <w:bCs/>
              </w:rPr>
              <w:t xml:space="preserve">Анализировать </w:t>
            </w:r>
            <w:r w:rsidRPr="00E27843">
              <w:t xml:space="preserve">и </w:t>
            </w:r>
            <w:r w:rsidRPr="00E27843">
              <w:rPr>
                <w:b/>
                <w:bCs/>
              </w:rPr>
              <w:t>характеризовать</w:t>
            </w:r>
            <w:r w:rsidRPr="00E27843">
              <w:t xml:space="preserve"> особенности образования и употребления некоторых личных форм глагола, возвратных и невозвратных глаголов (в рамках изученного).</w:t>
            </w:r>
            <w:r w:rsidRPr="00E27843">
              <w:rPr>
                <w:i/>
                <w:iCs/>
              </w:rPr>
              <w:t xml:space="preserve"> </w:t>
            </w:r>
            <w:r w:rsidRPr="00E27843">
              <w:rPr>
                <w:b/>
                <w:bCs/>
              </w:rPr>
              <w:t>Оценивать</w:t>
            </w:r>
            <w:r w:rsidRPr="00E27843">
              <w:rPr>
                <w:i/>
                <w:iCs/>
              </w:rPr>
              <w:t xml:space="preserve"> </w:t>
            </w:r>
            <w:r w:rsidRPr="00E27843">
              <w:t>и</w:t>
            </w:r>
            <w:r w:rsidRPr="00E27843">
              <w:rPr>
                <w:i/>
                <w:iCs/>
              </w:rPr>
              <w:t xml:space="preserve"> </w:t>
            </w:r>
            <w:r w:rsidRPr="00E27843">
              <w:rPr>
                <w:b/>
                <w:bCs/>
              </w:rPr>
              <w:t xml:space="preserve">корректировать </w:t>
            </w:r>
            <w:r w:rsidRPr="00E27843">
              <w:rPr>
                <w:b/>
              </w:rPr>
              <w:t>высказывания</w:t>
            </w:r>
            <w:r w:rsidRPr="00E27843">
              <w:t xml:space="preserve"> (в том числе собственные) с точки зрения соблюдения морфологических норм. </w:t>
            </w:r>
            <w:r w:rsidRPr="00E27843">
              <w:rPr>
                <w:b/>
                <w:bCs/>
              </w:rPr>
              <w:t>Соблюдать</w:t>
            </w:r>
            <w:r w:rsidRPr="00E27843">
              <w:rPr>
                <w:i/>
                <w:iCs/>
              </w:rPr>
              <w:t xml:space="preserve"> </w:t>
            </w:r>
            <w:r w:rsidRPr="00E27843">
              <w:t xml:space="preserve">основные нормы употребления некоторых личных форм глагола, возвратных и невозвратных глаголов в соответствии с нормами современного русского литературного языка (в рамках изученного). </w:t>
            </w:r>
            <w:r w:rsidRPr="00E27843">
              <w:rPr>
                <w:b/>
                <w:bCs/>
              </w:rPr>
              <w:t>Использовать</w:t>
            </w:r>
            <w:r w:rsidRPr="00E27843">
              <w:t xml:space="preserve"> словари грамматических трудностей, справочники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8746F6">
            <w:pPr>
              <w:pStyle w:val="af1"/>
              <w:jc w:val="center"/>
              <w:rPr>
                <w:b/>
                <w:bCs/>
              </w:rPr>
            </w:pPr>
            <w:r w:rsidRPr="00E27843">
              <w:t>Орфография. Основные правила орфографии (</w:t>
            </w:r>
            <w:r w:rsidRPr="00E27843">
              <w:rPr>
                <w:i/>
              </w:rPr>
              <w:t>14 ч</w:t>
            </w:r>
            <w:r w:rsidRPr="00E27843">
              <w:t>)</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8746F6">
            <w:pPr>
              <w:pStyle w:val="af1"/>
              <w:jc w:val="center"/>
            </w:pPr>
            <w:r w:rsidRPr="00E27843">
              <w:t>Орфография как раздел лингвистики (повторение, обобщение)</w:t>
            </w:r>
          </w:p>
        </w:tc>
        <w:tc>
          <w:tcPr>
            <w:tcW w:w="3260" w:type="dxa"/>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8746F6">
            <w:pPr>
              <w:pStyle w:val="af1"/>
              <w:jc w:val="center"/>
            </w:pPr>
            <w:r w:rsidRPr="00E27843">
              <w:t xml:space="preserve">Принципы и разделы русской орфографии. Орфографический анализ слова.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tc>
        <w:tc>
          <w:tcPr>
            <w:tcW w:w="3340" w:type="dxa"/>
            <w:tcBorders>
              <w:top w:val="single" w:sz="4" w:space="0" w:color="000000"/>
              <w:left w:val="single" w:sz="4" w:space="0" w:color="000000"/>
              <w:bottom w:val="single" w:sz="4" w:space="0" w:color="000000"/>
              <w:right w:val="single" w:sz="4" w:space="0" w:color="000000"/>
            </w:tcBorders>
            <w:tcMar>
              <w:top w:w="142" w:type="dxa"/>
              <w:left w:w="170" w:type="dxa"/>
              <w:bottom w:w="136" w:type="dxa"/>
              <w:right w:w="170" w:type="dxa"/>
            </w:tcMar>
          </w:tcPr>
          <w:p w:rsidR="00B4473C" w:rsidRPr="00E27843" w:rsidRDefault="00B4473C" w:rsidP="008746F6">
            <w:pPr>
              <w:pStyle w:val="af1"/>
              <w:jc w:val="center"/>
            </w:pPr>
            <w:r w:rsidRPr="00E27843">
              <w:rPr>
                <w:b/>
                <w:bCs/>
              </w:rPr>
              <w:t>Приводить примеры</w:t>
            </w:r>
            <w:r w:rsidRPr="00E27843">
              <w:t>,</w:t>
            </w:r>
            <w:r w:rsidRPr="00E27843">
              <w:rPr>
                <w:i/>
                <w:iCs/>
              </w:rPr>
              <w:t xml:space="preserve"> </w:t>
            </w:r>
            <w:r w:rsidRPr="00E27843">
              <w:t>иллюстрирующие принципы и разделы русской орфографии.</w:t>
            </w:r>
          </w:p>
          <w:p w:rsidR="00B4473C" w:rsidRPr="00E27843" w:rsidRDefault="00B4473C" w:rsidP="008746F6">
            <w:pPr>
              <w:pStyle w:val="af1"/>
              <w:jc w:val="center"/>
            </w:pPr>
            <w:r w:rsidRPr="00E27843">
              <w:rPr>
                <w:b/>
                <w:bCs/>
              </w:rPr>
              <w:t>Выполнять</w:t>
            </w:r>
            <w:r w:rsidRPr="00E27843">
              <w:rPr>
                <w:i/>
                <w:iCs/>
              </w:rPr>
              <w:t xml:space="preserve"> </w:t>
            </w:r>
            <w:r w:rsidRPr="00E27843">
              <w:t xml:space="preserve">орфографический </w:t>
            </w:r>
            <w:r w:rsidRPr="00E27843">
              <w:rPr>
                <w:b/>
                <w:bCs/>
              </w:rPr>
              <w:t>анализ</w:t>
            </w:r>
            <w:r w:rsidRPr="00E27843">
              <w:t xml:space="preserve"> слова.</w:t>
            </w:r>
          </w:p>
          <w:p w:rsidR="00B4473C" w:rsidRPr="00E27843" w:rsidRDefault="00B4473C" w:rsidP="008746F6">
            <w:pPr>
              <w:pStyle w:val="af1"/>
              <w:jc w:val="center"/>
            </w:pPr>
            <w:r w:rsidRPr="00E27843">
              <w:rPr>
                <w:b/>
                <w:bCs/>
              </w:rPr>
              <w:t>Соблюдать</w:t>
            </w:r>
            <w:r w:rsidRPr="00E27843">
              <w:t xml:space="preserve"> орфографические нормы.</w:t>
            </w:r>
          </w:p>
          <w:p w:rsidR="00B4473C" w:rsidRPr="00E27843" w:rsidRDefault="00B4473C" w:rsidP="008746F6">
            <w:pPr>
              <w:pStyle w:val="af1"/>
              <w:jc w:val="center"/>
            </w:pPr>
            <w:r w:rsidRPr="00E27843">
              <w:rPr>
                <w:b/>
                <w:bCs/>
              </w:rPr>
              <w:t>Использовать</w:t>
            </w:r>
            <w:r w:rsidRPr="00E27843">
              <w:t xml:space="preserve"> орфографические словари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 xml:space="preserve">Правописание гласных и согласных в корне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Правила правописания слов с безударными проверяемыми, непроверяемыми, чередующимися гласными в корне.</w:t>
            </w:r>
          </w:p>
          <w:p w:rsidR="00B4473C" w:rsidRPr="00E27843" w:rsidRDefault="00B4473C" w:rsidP="008746F6">
            <w:pPr>
              <w:pStyle w:val="af1"/>
              <w:jc w:val="center"/>
            </w:pPr>
            <w:r w:rsidRPr="00E27843">
              <w:t xml:space="preserve">Правила правописания слов с проверяемыми и непроверяемыми звонкими и глухими, непроизносимыми, удвоенными согласными в корне </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rPr>
                <w:b/>
                <w:bCs/>
              </w:rPr>
              <w:t>Сравнивать</w:t>
            </w:r>
            <w:r w:rsidRPr="00E27843">
              <w:rPr>
                <w:i/>
                <w:iCs/>
              </w:rPr>
              <w:t xml:space="preserve"> </w:t>
            </w:r>
            <w:r w:rsidRPr="00E27843">
              <w:t>слова с орфограммами в корне.</w:t>
            </w:r>
            <w:r w:rsidRPr="00E27843">
              <w:rPr>
                <w:i/>
                <w:iCs/>
              </w:rPr>
              <w:t xml:space="preserve"> </w:t>
            </w:r>
            <w:r w:rsidRPr="00E27843">
              <w:rPr>
                <w:b/>
                <w:bCs/>
              </w:rPr>
              <w:t xml:space="preserve">Осуществлять выбор </w:t>
            </w:r>
            <w:r w:rsidRPr="00E27843">
              <w:t>правила, регулирующего верное написание гласных и согласных в корне.</w:t>
            </w:r>
          </w:p>
          <w:p w:rsidR="00B4473C" w:rsidRPr="00E27843" w:rsidRDefault="00B4473C" w:rsidP="008746F6">
            <w:pPr>
              <w:pStyle w:val="af1"/>
              <w:jc w:val="center"/>
            </w:pPr>
            <w:r w:rsidRPr="00E27843">
              <w:rPr>
                <w:b/>
                <w:bCs/>
              </w:rPr>
              <w:t>Выполнять</w:t>
            </w:r>
            <w:r w:rsidRPr="00E27843">
              <w:rPr>
                <w:i/>
                <w:iCs/>
              </w:rPr>
              <w:t xml:space="preserve"> </w:t>
            </w:r>
            <w:r w:rsidRPr="00E27843">
              <w:t xml:space="preserve">орфографический </w:t>
            </w:r>
            <w:r w:rsidRPr="00E27843">
              <w:rPr>
                <w:b/>
                <w:bCs/>
              </w:rPr>
              <w:t>анализ</w:t>
            </w:r>
            <w:r w:rsidRPr="00E27843">
              <w:t xml:space="preserve"> слов с орфограммами в корне.</w:t>
            </w:r>
          </w:p>
          <w:p w:rsidR="00B4473C" w:rsidRPr="00E27843" w:rsidRDefault="00B4473C" w:rsidP="008746F6">
            <w:pPr>
              <w:pStyle w:val="af1"/>
              <w:jc w:val="center"/>
            </w:pPr>
            <w:r w:rsidRPr="00E27843">
              <w:rPr>
                <w:b/>
                <w:bCs/>
              </w:rPr>
              <w:t>Анализировать</w:t>
            </w:r>
            <w:r w:rsidRPr="00E27843">
              <w:rPr>
                <w:i/>
                <w:iCs/>
              </w:rPr>
              <w:t xml:space="preserve"> </w:t>
            </w:r>
            <w:r w:rsidRPr="00E27843">
              <w:t>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t xml:space="preserve"> орфографические правила в речевой практике.</w:t>
            </w:r>
          </w:p>
          <w:p w:rsidR="00B4473C" w:rsidRPr="00E27843" w:rsidRDefault="00B4473C" w:rsidP="008746F6">
            <w:pPr>
              <w:pStyle w:val="af1"/>
              <w:jc w:val="center"/>
            </w:pPr>
            <w:r w:rsidRPr="00E27843">
              <w:rPr>
                <w:b/>
                <w:bCs/>
              </w:rPr>
              <w:t xml:space="preserve">Использовать </w:t>
            </w:r>
            <w:r w:rsidRPr="00E27843">
              <w:t xml:space="preserve">орфографические словари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 xml:space="preserve">Употребление разделительных </w:t>
            </w:r>
            <w:r w:rsidRPr="00E27843">
              <w:rPr>
                <w:b/>
                <w:bCs/>
                <w:i/>
                <w:iCs/>
              </w:rPr>
              <w:t>ъ</w:t>
            </w:r>
            <w:r w:rsidRPr="00E27843">
              <w:t xml:space="preserve"> и </w:t>
            </w:r>
            <w:r w:rsidRPr="00E27843">
              <w:rPr>
                <w:b/>
                <w:bCs/>
                <w:i/>
                <w:iCs/>
              </w:rPr>
              <w:t>ь</w:t>
            </w:r>
            <w:r w:rsidRPr="00E27843">
              <w:t xml:space="preserve">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Правила правописания слов</w:t>
            </w:r>
          </w:p>
          <w:p w:rsidR="00B4473C" w:rsidRPr="00E27843" w:rsidRDefault="00B4473C" w:rsidP="008746F6">
            <w:pPr>
              <w:pStyle w:val="af1"/>
              <w:jc w:val="center"/>
            </w:pPr>
            <w:r w:rsidRPr="00E27843">
              <w:t xml:space="preserve">с разделительными </w:t>
            </w:r>
            <w:r w:rsidRPr="00E27843">
              <w:rPr>
                <w:b/>
                <w:bCs/>
                <w:i/>
                <w:iCs/>
              </w:rPr>
              <w:t>ъ</w:t>
            </w:r>
            <w:r w:rsidRPr="00E27843">
              <w:t xml:space="preserve"> и </w:t>
            </w:r>
            <w:r w:rsidRPr="00E27843">
              <w:rPr>
                <w:b/>
                <w:bCs/>
                <w:i/>
                <w:iCs/>
              </w:rPr>
              <w:t>ь</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rPr>
                <w:b/>
                <w:bCs/>
              </w:rPr>
              <w:t>Сравнивать</w:t>
            </w:r>
            <w:r w:rsidRPr="00E27843">
              <w:rPr>
                <w:i/>
                <w:iCs/>
              </w:rPr>
              <w:t xml:space="preserve"> </w:t>
            </w:r>
            <w:r w:rsidRPr="00E27843">
              <w:t xml:space="preserve">слова с разделительными </w:t>
            </w:r>
            <w:r w:rsidRPr="00E27843">
              <w:rPr>
                <w:b/>
                <w:bCs/>
                <w:i/>
                <w:iCs/>
              </w:rPr>
              <w:t>ъ</w:t>
            </w:r>
            <w:r w:rsidRPr="00E27843">
              <w:t xml:space="preserve"> и </w:t>
            </w:r>
            <w:r w:rsidRPr="00E27843">
              <w:rPr>
                <w:b/>
                <w:bCs/>
                <w:i/>
                <w:iCs/>
              </w:rPr>
              <w:t>ь</w:t>
            </w:r>
            <w:r w:rsidRPr="00E27843">
              <w:rPr>
                <w:i/>
                <w:iCs/>
              </w:rPr>
              <w:t>.</w:t>
            </w:r>
            <w:r w:rsidRPr="00E27843">
              <w:t xml:space="preserve"> </w:t>
            </w:r>
            <w:r w:rsidRPr="00E27843">
              <w:rPr>
                <w:b/>
                <w:bCs/>
              </w:rPr>
              <w:t>Осуществлять выбор</w:t>
            </w:r>
            <w:r w:rsidRPr="00E27843">
              <w:rPr>
                <w:i/>
                <w:iCs/>
              </w:rPr>
              <w:t xml:space="preserve"> </w:t>
            </w:r>
            <w:r w:rsidRPr="00E27843">
              <w:t>правила</w:t>
            </w:r>
            <w:r w:rsidRPr="00E27843">
              <w:rPr>
                <w:i/>
                <w:iCs/>
              </w:rPr>
              <w:t>,</w:t>
            </w:r>
            <w:r w:rsidRPr="00E27843">
              <w:t xml:space="preserve"> регулирующего написание слов с разделительными</w:t>
            </w:r>
            <w:r w:rsidRPr="00E27843">
              <w:rPr>
                <w:i/>
                <w:iCs/>
              </w:rPr>
              <w:t xml:space="preserve"> </w:t>
            </w:r>
            <w:r w:rsidRPr="00E27843">
              <w:rPr>
                <w:b/>
                <w:bCs/>
                <w:i/>
                <w:iCs/>
              </w:rPr>
              <w:t>ъ</w:t>
            </w:r>
            <w:r w:rsidRPr="00E27843">
              <w:t xml:space="preserve"> и </w:t>
            </w:r>
            <w:r w:rsidRPr="00E27843">
              <w:rPr>
                <w:b/>
                <w:bCs/>
                <w:i/>
                <w:iCs/>
              </w:rPr>
              <w:t>ь</w:t>
            </w:r>
            <w:r w:rsidRPr="00E27843">
              <w:t>.</w:t>
            </w:r>
          </w:p>
          <w:p w:rsidR="00B4473C" w:rsidRPr="00E27843" w:rsidRDefault="00B4473C" w:rsidP="008746F6">
            <w:pPr>
              <w:pStyle w:val="af1"/>
              <w:jc w:val="center"/>
            </w:pPr>
            <w:r w:rsidRPr="00E27843">
              <w:rPr>
                <w:b/>
                <w:bCs/>
              </w:rPr>
              <w:t>Выполнять</w:t>
            </w:r>
            <w:r w:rsidRPr="00E27843">
              <w:rPr>
                <w:i/>
                <w:iCs/>
              </w:rPr>
              <w:t xml:space="preserve"> </w:t>
            </w:r>
            <w:r w:rsidRPr="00E27843">
              <w:t xml:space="preserve">орфографический </w:t>
            </w:r>
            <w:r w:rsidRPr="00E27843">
              <w:rPr>
                <w:b/>
                <w:bCs/>
              </w:rPr>
              <w:t>анализ</w:t>
            </w:r>
            <w:r w:rsidRPr="00E27843">
              <w:t xml:space="preserve"> слов с разделительными </w:t>
            </w:r>
            <w:r w:rsidRPr="00E27843">
              <w:rPr>
                <w:b/>
                <w:bCs/>
                <w:i/>
                <w:iCs/>
              </w:rPr>
              <w:t>ъ</w:t>
            </w:r>
            <w:r w:rsidRPr="00E27843">
              <w:t xml:space="preserve"> и </w:t>
            </w:r>
            <w:r w:rsidRPr="00E27843">
              <w:rPr>
                <w:b/>
                <w:bCs/>
                <w:i/>
                <w:iCs/>
              </w:rPr>
              <w:t>ь</w:t>
            </w:r>
            <w:r w:rsidRPr="00E27843">
              <w:t>.</w:t>
            </w:r>
          </w:p>
          <w:p w:rsidR="00B4473C" w:rsidRPr="00E27843" w:rsidRDefault="00B4473C" w:rsidP="008746F6">
            <w:pPr>
              <w:pStyle w:val="af1"/>
              <w:jc w:val="center"/>
            </w:pPr>
            <w:r w:rsidRPr="00E27843">
              <w:rPr>
                <w:b/>
                <w:bCs/>
              </w:rPr>
              <w:t>Анализировать</w:t>
            </w:r>
            <w:r w:rsidRPr="00E27843">
              <w:rPr>
                <w:i/>
                <w:iCs/>
              </w:rPr>
              <w:t xml:space="preserve"> </w:t>
            </w:r>
            <w:r w:rsidRPr="00E27843">
              <w:t>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rPr>
                <w:i/>
                <w:iCs/>
              </w:rPr>
              <w:t xml:space="preserve"> </w:t>
            </w:r>
            <w:r w:rsidRPr="00E27843">
              <w:t>орфографические правила в речевой практике.</w:t>
            </w:r>
          </w:p>
          <w:p w:rsidR="00B4473C" w:rsidRPr="00E27843" w:rsidRDefault="00B4473C" w:rsidP="008746F6">
            <w:pPr>
              <w:pStyle w:val="af1"/>
              <w:jc w:val="center"/>
            </w:pPr>
            <w:r w:rsidRPr="00E27843">
              <w:rPr>
                <w:b/>
                <w:bCs/>
              </w:rPr>
              <w:t>Использовать</w:t>
            </w:r>
            <w:r w:rsidRPr="00E27843">
              <w:rPr>
                <w:i/>
                <w:iCs/>
              </w:rPr>
              <w:t xml:space="preserve"> </w:t>
            </w:r>
            <w:r w:rsidRPr="00E27843">
              <w:t>орфографические словари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Правописание приставок. Буквы </w:t>
            </w:r>
            <w:r w:rsidRPr="00E27843">
              <w:rPr>
                <w:b/>
                <w:bCs/>
                <w:i/>
                <w:iCs/>
              </w:rPr>
              <w:t>ы</w:t>
            </w:r>
            <w:r w:rsidRPr="00E27843">
              <w:rPr>
                <w:i/>
                <w:iCs/>
              </w:rPr>
              <w:t xml:space="preserve"> — </w:t>
            </w:r>
            <w:r w:rsidRPr="00E27843">
              <w:rPr>
                <w:b/>
                <w:bCs/>
                <w:i/>
                <w:iCs/>
              </w:rPr>
              <w:t>и</w:t>
            </w:r>
            <w:r w:rsidRPr="00E27843">
              <w:t xml:space="preserve"> после приставок</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Правила правописания слов с неизменяемыми приставками, приставками на -</w:t>
            </w:r>
            <w:r w:rsidRPr="00E27843">
              <w:rPr>
                <w:b/>
                <w:bCs/>
                <w:i/>
                <w:iCs/>
              </w:rPr>
              <w:t>з</w:t>
            </w:r>
            <w:r w:rsidRPr="00E27843">
              <w:t xml:space="preserve"> (-</w:t>
            </w:r>
            <w:r w:rsidRPr="00E27843">
              <w:rPr>
                <w:b/>
                <w:bCs/>
                <w:i/>
                <w:iCs/>
              </w:rPr>
              <w:t>с</w:t>
            </w:r>
            <w:r w:rsidRPr="00E27843">
              <w:t xml:space="preserve">), приставками </w:t>
            </w:r>
            <w:r w:rsidRPr="00E27843">
              <w:rPr>
                <w:b/>
                <w:bCs/>
                <w:i/>
                <w:iCs/>
              </w:rPr>
              <w:t>пре</w:t>
            </w:r>
            <w:r w:rsidRPr="00E27843">
              <w:rPr>
                <w:i/>
                <w:iCs/>
              </w:rPr>
              <w:t>-</w:t>
            </w:r>
            <w:r w:rsidRPr="00E27843">
              <w:t xml:space="preserve"> и </w:t>
            </w:r>
            <w:r w:rsidRPr="00E27843">
              <w:rPr>
                <w:b/>
                <w:bCs/>
                <w:i/>
                <w:iCs/>
              </w:rPr>
              <w:t>при</w:t>
            </w:r>
            <w:r w:rsidRPr="00E27843">
              <w:t xml:space="preserve">-. Правила правописания слов с буквами </w:t>
            </w:r>
            <w:r w:rsidRPr="00E27843">
              <w:rPr>
                <w:b/>
                <w:bCs/>
                <w:i/>
                <w:iCs/>
              </w:rPr>
              <w:t>ы</w:t>
            </w:r>
            <w:r w:rsidRPr="00E27843">
              <w:rPr>
                <w:i/>
                <w:iCs/>
              </w:rPr>
              <w:t xml:space="preserve"> — </w:t>
            </w:r>
            <w:r w:rsidRPr="00E27843">
              <w:rPr>
                <w:b/>
                <w:bCs/>
                <w:i/>
                <w:iCs/>
              </w:rPr>
              <w:t>и</w:t>
            </w:r>
            <w:r w:rsidRPr="00E27843">
              <w:t xml:space="preserve"> после приставок</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Сравнивать</w:t>
            </w:r>
            <w:r w:rsidRPr="00E27843">
              <w:rPr>
                <w:i/>
                <w:iCs/>
              </w:rPr>
              <w:t xml:space="preserve"> </w:t>
            </w:r>
            <w:r w:rsidRPr="00E27843">
              <w:t>слова с неизменяемыми приставками, приставками на -</w:t>
            </w:r>
            <w:r w:rsidRPr="00E27843">
              <w:rPr>
                <w:b/>
                <w:bCs/>
                <w:i/>
                <w:iCs/>
              </w:rPr>
              <w:t>з</w:t>
            </w:r>
            <w:r w:rsidRPr="00E27843">
              <w:t xml:space="preserve"> (-</w:t>
            </w:r>
            <w:r w:rsidRPr="00E27843">
              <w:rPr>
                <w:b/>
                <w:bCs/>
                <w:i/>
                <w:iCs/>
              </w:rPr>
              <w:t>с</w:t>
            </w:r>
            <w:r w:rsidRPr="00E27843">
              <w:t xml:space="preserve">), приставками </w:t>
            </w:r>
            <w:r w:rsidRPr="00E27843">
              <w:rPr>
                <w:b/>
                <w:bCs/>
                <w:i/>
                <w:iCs/>
              </w:rPr>
              <w:t>пре</w:t>
            </w:r>
            <w:r w:rsidRPr="00E27843">
              <w:rPr>
                <w:i/>
                <w:iCs/>
              </w:rPr>
              <w:t>-</w:t>
            </w:r>
            <w:r w:rsidRPr="00E27843">
              <w:t xml:space="preserve"> и </w:t>
            </w:r>
            <w:r w:rsidRPr="00E27843">
              <w:rPr>
                <w:b/>
                <w:bCs/>
                <w:i/>
                <w:iCs/>
              </w:rPr>
              <w:t>при</w:t>
            </w:r>
            <w:r w:rsidRPr="00E27843">
              <w:t xml:space="preserve">-, буквами </w:t>
            </w:r>
            <w:r w:rsidRPr="00E27843">
              <w:rPr>
                <w:b/>
                <w:bCs/>
                <w:i/>
                <w:iCs/>
              </w:rPr>
              <w:t>ы</w:t>
            </w:r>
            <w:r w:rsidRPr="00E27843">
              <w:rPr>
                <w:i/>
                <w:iCs/>
              </w:rPr>
              <w:t xml:space="preserve"> — </w:t>
            </w:r>
            <w:r w:rsidRPr="00E27843">
              <w:rPr>
                <w:b/>
                <w:bCs/>
                <w:i/>
                <w:iCs/>
              </w:rPr>
              <w:t>и</w:t>
            </w:r>
            <w:r w:rsidRPr="00E27843">
              <w:t xml:space="preserve"> после приставок. </w:t>
            </w:r>
            <w:r w:rsidRPr="00E27843">
              <w:rPr>
                <w:b/>
                <w:bCs/>
              </w:rPr>
              <w:t>Осуществлять выбор</w:t>
            </w:r>
            <w:r w:rsidRPr="00E27843">
              <w:t xml:space="preserve"> правила, регулирующего написание слов с неизменяемыми приставками, приставками на -</w:t>
            </w:r>
            <w:r w:rsidRPr="00E27843">
              <w:rPr>
                <w:b/>
                <w:bCs/>
                <w:i/>
                <w:iCs/>
              </w:rPr>
              <w:t>з</w:t>
            </w:r>
            <w:r w:rsidRPr="00E27843">
              <w:t xml:space="preserve"> (-</w:t>
            </w:r>
            <w:r w:rsidRPr="00E27843">
              <w:rPr>
                <w:b/>
                <w:bCs/>
                <w:i/>
                <w:iCs/>
              </w:rPr>
              <w:t>с</w:t>
            </w:r>
            <w:r w:rsidRPr="00E27843">
              <w:t xml:space="preserve">), приставками </w:t>
            </w:r>
            <w:r w:rsidRPr="00E27843">
              <w:rPr>
                <w:b/>
                <w:bCs/>
                <w:i/>
                <w:iCs/>
              </w:rPr>
              <w:t>пре</w:t>
            </w:r>
            <w:r w:rsidRPr="00E27843">
              <w:rPr>
                <w:i/>
                <w:iCs/>
              </w:rPr>
              <w:t>-</w:t>
            </w:r>
            <w:r w:rsidRPr="00E27843">
              <w:t xml:space="preserve"> и </w:t>
            </w:r>
            <w:r w:rsidRPr="00E27843">
              <w:rPr>
                <w:b/>
                <w:bCs/>
                <w:i/>
                <w:iCs/>
              </w:rPr>
              <w:t>при</w:t>
            </w:r>
            <w:r w:rsidRPr="00E27843">
              <w:t xml:space="preserve">-, буквами </w:t>
            </w:r>
            <w:r w:rsidRPr="00E27843">
              <w:rPr>
                <w:b/>
                <w:bCs/>
                <w:i/>
                <w:iCs/>
              </w:rPr>
              <w:t>ы</w:t>
            </w:r>
            <w:r w:rsidRPr="00E27843">
              <w:rPr>
                <w:i/>
                <w:iCs/>
              </w:rPr>
              <w:t xml:space="preserve"> — </w:t>
            </w:r>
            <w:r w:rsidRPr="00E27843">
              <w:rPr>
                <w:b/>
                <w:bCs/>
                <w:i/>
                <w:iCs/>
              </w:rPr>
              <w:t>и</w:t>
            </w:r>
            <w:r w:rsidRPr="00E27843">
              <w:t xml:space="preserve"> после приставок.</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Выполнять</w:t>
            </w:r>
            <w:r w:rsidRPr="00E27843">
              <w:t xml:space="preserve"> орфографический </w:t>
            </w:r>
            <w:r w:rsidRPr="00E27843">
              <w:rPr>
                <w:b/>
                <w:bCs/>
              </w:rPr>
              <w:t>анализ</w:t>
            </w:r>
            <w:r w:rsidRPr="00E27843">
              <w:t xml:space="preserve"> слов с неизменяемыми приставками, приставками</w:t>
            </w:r>
          </w:p>
          <w:p w:rsidR="00B4473C" w:rsidRPr="00E27843" w:rsidRDefault="00B4473C" w:rsidP="00B4473C">
            <w:pPr>
              <w:pStyle w:val="af1"/>
              <w:jc w:val="center"/>
            </w:pPr>
            <w:r w:rsidRPr="00E27843">
              <w:t>на -</w:t>
            </w:r>
            <w:r w:rsidRPr="00E27843">
              <w:rPr>
                <w:b/>
                <w:bCs/>
                <w:i/>
                <w:iCs/>
              </w:rPr>
              <w:t>з</w:t>
            </w:r>
            <w:r w:rsidRPr="00E27843">
              <w:t xml:space="preserve"> (-</w:t>
            </w:r>
            <w:r w:rsidRPr="00E27843">
              <w:rPr>
                <w:b/>
                <w:bCs/>
                <w:i/>
                <w:iCs/>
              </w:rPr>
              <w:t>с</w:t>
            </w:r>
            <w:r w:rsidRPr="00E27843">
              <w:t xml:space="preserve">), приставками </w:t>
            </w:r>
            <w:r w:rsidRPr="00E27843">
              <w:rPr>
                <w:b/>
                <w:bCs/>
                <w:i/>
                <w:iCs/>
              </w:rPr>
              <w:t>пре</w:t>
            </w:r>
            <w:r w:rsidRPr="00E27843">
              <w:rPr>
                <w:i/>
                <w:iCs/>
              </w:rPr>
              <w:t>-</w:t>
            </w:r>
            <w:r w:rsidRPr="00E27843">
              <w:t xml:space="preserve"> и </w:t>
            </w:r>
            <w:r w:rsidRPr="00E27843">
              <w:rPr>
                <w:b/>
                <w:bCs/>
                <w:i/>
                <w:iCs/>
              </w:rPr>
              <w:t>при</w:t>
            </w:r>
            <w:r w:rsidRPr="00E27843">
              <w:t xml:space="preserve">-, буквами </w:t>
            </w:r>
            <w:r w:rsidRPr="00E27843">
              <w:rPr>
                <w:b/>
                <w:bCs/>
                <w:i/>
                <w:iCs/>
              </w:rPr>
              <w:t>ы</w:t>
            </w:r>
            <w:r w:rsidRPr="00E27843">
              <w:rPr>
                <w:i/>
                <w:iCs/>
              </w:rPr>
              <w:t xml:space="preserve"> — </w:t>
            </w:r>
            <w:r w:rsidRPr="00E27843">
              <w:rPr>
                <w:b/>
                <w:bCs/>
                <w:i/>
                <w:iCs/>
              </w:rPr>
              <w:t>и</w:t>
            </w:r>
            <w:r w:rsidRPr="00E27843">
              <w:t xml:space="preserve"> после приставок.</w:t>
            </w:r>
            <w:r w:rsidRPr="00E27843">
              <w:rPr>
                <w:i/>
                <w:iCs/>
              </w:rPr>
              <w:t xml:space="preserve"> </w:t>
            </w:r>
            <w:r w:rsidRPr="00E27843">
              <w:rPr>
                <w:b/>
                <w:bCs/>
              </w:rPr>
              <w:t>Анализировать</w:t>
            </w:r>
            <w:r w:rsidRPr="00E27843">
              <w:t xml:space="preserve"> 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rPr>
                <w:i/>
                <w:iCs/>
              </w:rPr>
              <w:t xml:space="preserve"> </w:t>
            </w:r>
            <w:r w:rsidRPr="00E27843">
              <w:t>орфографические правила в речевой практике.</w:t>
            </w:r>
          </w:p>
          <w:p w:rsidR="00B4473C" w:rsidRPr="00E27843" w:rsidRDefault="00B4473C" w:rsidP="00B4473C">
            <w:pPr>
              <w:pStyle w:val="af1"/>
              <w:jc w:val="center"/>
            </w:pPr>
            <w:r w:rsidRPr="00E27843">
              <w:rPr>
                <w:b/>
                <w:bCs/>
              </w:rPr>
              <w:t>Использовать</w:t>
            </w:r>
            <w:r w:rsidRPr="00E27843">
              <w:t xml:space="preserve"> орфографические словари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Правописание суффиксов</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Правила правописания суффиксов имён существительных, имён прилагательных, глаголов, причастий, деепричастий, наречий</w:t>
            </w:r>
          </w:p>
          <w:p w:rsidR="00B4473C" w:rsidRPr="00E27843" w:rsidRDefault="00B4473C" w:rsidP="00B4473C">
            <w:pPr>
              <w:pStyle w:val="af1"/>
              <w:jc w:val="center"/>
            </w:pP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Осуществлять выбор</w:t>
            </w:r>
            <w:r w:rsidRPr="00E27843">
              <w:t xml:space="preserve"> правила, регулирующего написание имён существительных, имён прилагательных, глаголов, причастий, деепричастий, наречий с орфограммой в суффиксах.</w:t>
            </w:r>
          </w:p>
          <w:p w:rsidR="00B4473C" w:rsidRPr="00E27843" w:rsidRDefault="00B4473C" w:rsidP="00B4473C">
            <w:pPr>
              <w:pStyle w:val="af1"/>
              <w:jc w:val="center"/>
            </w:pPr>
            <w:r w:rsidRPr="00E27843">
              <w:rPr>
                <w:b/>
                <w:bCs/>
              </w:rPr>
              <w:t>Выполнять</w:t>
            </w:r>
            <w:r w:rsidRPr="00E27843">
              <w:t xml:space="preserve"> </w:t>
            </w:r>
            <w:r w:rsidRPr="00E27843">
              <w:rPr>
                <w:b/>
              </w:rPr>
              <w:t>орфографический</w:t>
            </w:r>
            <w:r w:rsidRPr="00E27843">
              <w:t xml:space="preserve"> </w:t>
            </w:r>
            <w:r w:rsidRPr="00E27843">
              <w:rPr>
                <w:b/>
                <w:bCs/>
              </w:rPr>
              <w:t xml:space="preserve">анализ </w:t>
            </w:r>
            <w:r w:rsidRPr="00E27843">
              <w:t>имён существительных, имён прилагательных, глаголов, причастий, деепричастий, наречий с орфограммой в суффиксах.</w:t>
            </w:r>
          </w:p>
          <w:p w:rsidR="00B4473C" w:rsidRPr="00E27843" w:rsidRDefault="00B4473C" w:rsidP="00B4473C">
            <w:pPr>
              <w:pStyle w:val="af1"/>
              <w:jc w:val="center"/>
            </w:pPr>
            <w:r w:rsidRPr="00E27843">
              <w:rPr>
                <w:b/>
                <w:bCs/>
              </w:rPr>
              <w:t>Анализировать</w:t>
            </w:r>
            <w:r w:rsidRPr="00E27843">
              <w:t xml:space="preserve"> 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t xml:space="preserve"> орфографические правила в речевой практике.</w:t>
            </w:r>
          </w:p>
          <w:p w:rsidR="00B4473C" w:rsidRPr="00E27843" w:rsidRDefault="00B4473C" w:rsidP="00B4473C">
            <w:pPr>
              <w:pStyle w:val="af1"/>
              <w:jc w:val="center"/>
            </w:pPr>
            <w:r w:rsidRPr="00E27843">
              <w:rPr>
                <w:b/>
                <w:bCs/>
              </w:rPr>
              <w:t>Использовать</w:t>
            </w:r>
            <w:r w:rsidRPr="00E27843">
              <w:rPr>
                <w:i/>
                <w:iCs/>
              </w:rPr>
              <w:t xml:space="preserve"> </w:t>
            </w:r>
            <w:r w:rsidRPr="00E27843">
              <w:t>орфографические словари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Правописание </w:t>
            </w:r>
            <w:r w:rsidRPr="00E27843">
              <w:rPr>
                <w:b/>
                <w:bCs/>
                <w:i/>
                <w:iCs/>
              </w:rPr>
              <w:t>н</w:t>
            </w:r>
            <w:r w:rsidRPr="00E27843">
              <w:t xml:space="preserve"> и </w:t>
            </w:r>
            <w:r w:rsidRPr="00E27843">
              <w:rPr>
                <w:b/>
                <w:bCs/>
                <w:i/>
                <w:iCs/>
              </w:rPr>
              <w:t>нн</w:t>
            </w:r>
            <w:r w:rsidRPr="00E27843">
              <w:t xml:space="preserve"> в словах различных частей речи</w:t>
            </w:r>
          </w:p>
        </w:tc>
        <w:tc>
          <w:tcPr>
            <w:tcW w:w="3260"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 xml:space="preserve">Правила правописания </w:t>
            </w:r>
            <w:r w:rsidRPr="00E27843">
              <w:rPr>
                <w:b/>
                <w:bCs/>
                <w:i/>
                <w:iCs/>
              </w:rPr>
              <w:t>н</w:t>
            </w:r>
            <w:r w:rsidRPr="00E27843">
              <w:t xml:space="preserve"> и </w:t>
            </w:r>
            <w:r w:rsidRPr="00E27843">
              <w:rPr>
                <w:b/>
                <w:bCs/>
                <w:i/>
                <w:iCs/>
              </w:rPr>
              <w:t>нн</w:t>
            </w:r>
            <w:r w:rsidRPr="00E27843">
              <w:t xml:space="preserve"> в именах существительных, именах прилагательных, глаголах, причастиях, наречиях</w:t>
            </w:r>
          </w:p>
        </w:tc>
        <w:tc>
          <w:tcPr>
            <w:tcW w:w="3340"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Сравнивать</w:t>
            </w:r>
            <w:r w:rsidRPr="00E27843">
              <w:t xml:space="preserve"> имена существительные, имена прилагательные, глаголы, причастия, наречия с</w:t>
            </w:r>
            <w:r w:rsidRPr="00E27843">
              <w:rPr>
                <w:b/>
                <w:bCs/>
                <w:i/>
                <w:iCs/>
              </w:rPr>
              <w:t xml:space="preserve"> н</w:t>
            </w:r>
            <w:r w:rsidRPr="00E27843">
              <w:t xml:space="preserve"> и </w:t>
            </w:r>
            <w:r w:rsidRPr="00E27843">
              <w:rPr>
                <w:b/>
                <w:bCs/>
                <w:i/>
                <w:iCs/>
              </w:rPr>
              <w:t xml:space="preserve">нн </w:t>
            </w:r>
            <w:r w:rsidRPr="00E27843">
              <w:t>в суффиксах.</w:t>
            </w:r>
          </w:p>
          <w:p w:rsidR="00B4473C" w:rsidRPr="00E27843" w:rsidRDefault="00B4473C" w:rsidP="00B4473C">
            <w:pPr>
              <w:pStyle w:val="af1"/>
              <w:jc w:val="center"/>
            </w:pPr>
            <w:r w:rsidRPr="00E27843">
              <w:t xml:space="preserve"> </w:t>
            </w:r>
          </w:p>
          <w:p w:rsidR="00B4473C" w:rsidRPr="00E27843" w:rsidRDefault="00B4473C" w:rsidP="00B4473C">
            <w:pPr>
              <w:pStyle w:val="af1"/>
              <w:jc w:val="center"/>
            </w:pPr>
            <w:r w:rsidRPr="00E27843">
              <w:rPr>
                <w:b/>
                <w:bCs/>
              </w:rPr>
              <w:t>Осуществлять выбор</w:t>
            </w:r>
            <w:r w:rsidRPr="00E27843">
              <w:rPr>
                <w:i/>
                <w:iCs/>
              </w:rPr>
              <w:t xml:space="preserve"> </w:t>
            </w:r>
            <w:r w:rsidRPr="00E27843">
              <w:t xml:space="preserve">правила, регулирующего написание </w:t>
            </w:r>
            <w:r w:rsidRPr="00E27843">
              <w:rPr>
                <w:b/>
                <w:bCs/>
                <w:i/>
                <w:iCs/>
              </w:rPr>
              <w:t>н</w:t>
            </w:r>
            <w:r w:rsidRPr="00E27843">
              <w:t xml:space="preserve"> и </w:t>
            </w:r>
            <w:r w:rsidRPr="00E27843">
              <w:rPr>
                <w:b/>
                <w:bCs/>
                <w:i/>
                <w:iCs/>
              </w:rPr>
              <w:t>нн</w:t>
            </w:r>
            <w:r w:rsidRPr="00E27843">
              <w:t xml:space="preserve"> в суффиксах имён существительных, имён прилагательных, глаголов, причастий, наречий.</w:t>
            </w:r>
          </w:p>
          <w:p w:rsidR="00B4473C" w:rsidRPr="00E27843" w:rsidRDefault="00B4473C" w:rsidP="00B4473C">
            <w:pPr>
              <w:pStyle w:val="af1"/>
              <w:jc w:val="center"/>
            </w:pPr>
            <w:r w:rsidRPr="00E27843">
              <w:rPr>
                <w:b/>
                <w:bCs/>
              </w:rPr>
              <w:t>Выполнять</w:t>
            </w:r>
            <w:r w:rsidRPr="00E27843">
              <w:t xml:space="preserve"> орфографический </w:t>
            </w:r>
            <w:r w:rsidRPr="00E27843">
              <w:rPr>
                <w:b/>
                <w:bCs/>
              </w:rPr>
              <w:t xml:space="preserve">анализ </w:t>
            </w:r>
            <w:r w:rsidRPr="00E27843">
              <w:rPr>
                <w:b/>
                <w:bCs/>
              </w:rPr>
              <w:br/>
            </w:r>
            <w:r w:rsidRPr="00E27843">
              <w:t xml:space="preserve">употреблённых в тексте имён существительных, имён прилагательных, глаголов, причастий, наречий с </w:t>
            </w:r>
            <w:r w:rsidRPr="00E27843">
              <w:rPr>
                <w:b/>
                <w:bCs/>
                <w:i/>
                <w:iCs/>
              </w:rPr>
              <w:t>н</w:t>
            </w:r>
            <w:r w:rsidRPr="00E27843">
              <w:t xml:space="preserve"> и </w:t>
            </w:r>
            <w:r w:rsidRPr="00E27843">
              <w:rPr>
                <w:b/>
                <w:bCs/>
                <w:i/>
                <w:iCs/>
              </w:rPr>
              <w:t xml:space="preserve">нн </w:t>
            </w:r>
            <w:r w:rsidRPr="00E27843">
              <w:t>в суффиксах.</w:t>
            </w:r>
          </w:p>
          <w:p w:rsidR="00B4473C" w:rsidRPr="00E27843" w:rsidRDefault="00B4473C" w:rsidP="00B4473C">
            <w:pPr>
              <w:pStyle w:val="af1"/>
              <w:jc w:val="center"/>
            </w:pPr>
            <w:r w:rsidRPr="00E27843">
              <w:rPr>
                <w:b/>
                <w:bCs/>
              </w:rPr>
              <w:t>Анализировать</w:t>
            </w:r>
            <w:r w:rsidRPr="00E27843">
              <w:t xml:space="preserve"> 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rPr>
                <w:i/>
                <w:iCs/>
              </w:rPr>
              <w:t xml:space="preserve"> </w:t>
            </w:r>
            <w:r w:rsidRPr="00E27843">
              <w:t>орфографические правила в речевой практике.</w:t>
            </w:r>
          </w:p>
          <w:p w:rsidR="00B4473C" w:rsidRPr="00E27843" w:rsidRDefault="00B4473C" w:rsidP="00B4473C">
            <w:pPr>
              <w:pStyle w:val="af1"/>
              <w:jc w:val="center"/>
            </w:pPr>
            <w:r w:rsidRPr="00E27843">
              <w:rPr>
                <w:b/>
                <w:bCs/>
              </w:rPr>
              <w:t>Использовать</w:t>
            </w:r>
            <w:r w:rsidRPr="00E27843">
              <w:rPr>
                <w:i/>
                <w:iCs/>
              </w:rPr>
              <w:t xml:space="preserve"> </w:t>
            </w:r>
            <w:r w:rsidRPr="00E27843">
              <w:t>орфографические словари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vMerge/>
            <w:tcBorders>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p>
        </w:tc>
        <w:tc>
          <w:tcPr>
            <w:tcW w:w="3260" w:type="dxa"/>
            <w:vMerge/>
            <w:tcBorders>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p>
        </w:tc>
        <w:tc>
          <w:tcPr>
            <w:tcW w:w="3340" w:type="dxa"/>
            <w:vMerge/>
            <w:tcBorders>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 xml:space="preserve">Правописание </w:t>
            </w:r>
            <w:r w:rsidRPr="00E27843">
              <w:rPr>
                <w:b/>
                <w:bCs/>
                <w:i/>
                <w:iCs/>
              </w:rPr>
              <w:t>не</w:t>
            </w:r>
            <w:r w:rsidRPr="00E27843">
              <w:t xml:space="preserve"> и </w:t>
            </w:r>
            <w:r w:rsidRPr="00E27843">
              <w:rPr>
                <w:b/>
                <w:bCs/>
                <w:i/>
                <w:iCs/>
              </w:rPr>
              <w:t>ни</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 xml:space="preserve">Правила правописания слов с </w:t>
            </w:r>
            <w:r w:rsidRPr="00E27843">
              <w:rPr>
                <w:b/>
                <w:bCs/>
                <w:i/>
                <w:iCs/>
              </w:rPr>
              <w:t>не</w:t>
            </w:r>
            <w:r w:rsidRPr="00E27843">
              <w:t xml:space="preserve"> и </w:t>
            </w:r>
            <w:r w:rsidRPr="00E27843">
              <w:rPr>
                <w:b/>
                <w:bCs/>
                <w:i/>
                <w:iCs/>
              </w:rPr>
              <w:t>ни</w:t>
            </w:r>
            <w:r w:rsidRPr="00E27843">
              <w:t xml:space="preserve"> (</w:t>
            </w:r>
            <w:r w:rsidRPr="00E27843">
              <w:rPr>
                <w:b/>
                <w:bCs/>
                <w:i/>
                <w:iCs/>
              </w:rPr>
              <w:t>не</w:t>
            </w:r>
            <w:r w:rsidRPr="00E27843">
              <w:t xml:space="preserve"> и </w:t>
            </w:r>
            <w:r w:rsidRPr="00E27843">
              <w:rPr>
                <w:b/>
                <w:bCs/>
                <w:i/>
                <w:iCs/>
              </w:rPr>
              <w:t>ни</w:t>
            </w:r>
            <w:r w:rsidRPr="00E27843">
              <w:t xml:space="preserve"> в отрицательных и неопределённых местоимениях, наречиях при двойном отрицании, в восклицательных и вопросительных предложениях, устойчивых оборотах, сложноподчинённых предложениях с придаточными уступительными)</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rPr>
                <w:b/>
                <w:bCs/>
              </w:rPr>
              <w:t>Сравнивать</w:t>
            </w:r>
            <w:r w:rsidRPr="00E27843">
              <w:t xml:space="preserve"> примеры правописания </w:t>
            </w:r>
            <w:r w:rsidRPr="00E27843">
              <w:rPr>
                <w:b/>
                <w:bCs/>
                <w:i/>
                <w:iCs/>
              </w:rPr>
              <w:t>не</w:t>
            </w:r>
            <w:r w:rsidRPr="00E27843">
              <w:t xml:space="preserve"> и </w:t>
            </w:r>
            <w:r w:rsidRPr="00E27843">
              <w:rPr>
                <w:b/>
                <w:bCs/>
                <w:i/>
                <w:iCs/>
              </w:rPr>
              <w:t>ни</w:t>
            </w:r>
            <w:r w:rsidRPr="00E27843">
              <w:t xml:space="preserve">. </w:t>
            </w:r>
            <w:r w:rsidRPr="00E27843">
              <w:rPr>
                <w:b/>
                <w:bCs/>
              </w:rPr>
              <w:t xml:space="preserve">Разграничивать </w:t>
            </w:r>
            <w:r w:rsidRPr="00E27843">
              <w:t xml:space="preserve">правила правописания </w:t>
            </w:r>
            <w:r w:rsidRPr="00E27843">
              <w:rPr>
                <w:b/>
                <w:bCs/>
                <w:i/>
                <w:iCs/>
              </w:rPr>
              <w:t>не</w:t>
            </w:r>
            <w:r w:rsidRPr="00E27843">
              <w:t xml:space="preserve"> и </w:t>
            </w:r>
            <w:r w:rsidRPr="00E27843">
              <w:rPr>
                <w:b/>
                <w:bCs/>
                <w:i/>
                <w:iCs/>
              </w:rPr>
              <w:t>ни</w:t>
            </w:r>
            <w:r w:rsidRPr="00E27843">
              <w:t xml:space="preserve">. </w:t>
            </w:r>
            <w:r w:rsidRPr="00E27843">
              <w:rPr>
                <w:b/>
                <w:bCs/>
              </w:rPr>
              <w:t>Осуществлять выбор</w:t>
            </w:r>
            <w:r w:rsidRPr="00E27843">
              <w:t xml:space="preserve"> правила</w:t>
            </w:r>
            <w:r w:rsidRPr="00E27843">
              <w:rPr>
                <w:i/>
                <w:iCs/>
              </w:rPr>
              <w:t>,</w:t>
            </w:r>
            <w:r w:rsidRPr="00E27843">
              <w:t xml:space="preserve"> регулирующего верное написание </w:t>
            </w:r>
            <w:r w:rsidRPr="00E27843">
              <w:rPr>
                <w:b/>
                <w:bCs/>
                <w:i/>
                <w:iCs/>
              </w:rPr>
              <w:t>не</w:t>
            </w:r>
            <w:r w:rsidRPr="00E27843">
              <w:t xml:space="preserve"> и </w:t>
            </w:r>
            <w:r w:rsidRPr="00E27843">
              <w:rPr>
                <w:b/>
                <w:bCs/>
                <w:i/>
                <w:iCs/>
              </w:rPr>
              <w:t>ни</w:t>
            </w:r>
            <w:r w:rsidRPr="00E27843">
              <w:t>.</w:t>
            </w:r>
          </w:p>
          <w:p w:rsidR="00B4473C" w:rsidRPr="00E27843" w:rsidRDefault="00B4473C" w:rsidP="00B4473C">
            <w:pPr>
              <w:pStyle w:val="af1"/>
              <w:jc w:val="center"/>
            </w:pPr>
            <w:r w:rsidRPr="00E27843">
              <w:rPr>
                <w:b/>
                <w:bCs/>
              </w:rPr>
              <w:t>Выполнять</w:t>
            </w:r>
            <w:r w:rsidRPr="00E27843">
              <w:rPr>
                <w:i/>
                <w:iCs/>
              </w:rPr>
              <w:t xml:space="preserve"> </w:t>
            </w:r>
            <w:r w:rsidRPr="00E27843">
              <w:t>орфографический</w:t>
            </w:r>
            <w:r w:rsidRPr="00E27843">
              <w:rPr>
                <w:i/>
                <w:iCs/>
              </w:rPr>
              <w:t xml:space="preserve"> </w:t>
            </w:r>
            <w:r w:rsidRPr="00E27843">
              <w:rPr>
                <w:b/>
                <w:bCs/>
              </w:rPr>
              <w:t>анализ</w:t>
            </w:r>
            <w:r w:rsidRPr="00E27843">
              <w:t xml:space="preserve"> </w:t>
            </w:r>
            <w:r w:rsidRPr="00E27843">
              <w:br/>
              <w:t xml:space="preserve">употреблённых в тексте примеров написания </w:t>
            </w:r>
            <w:r w:rsidRPr="00E27843">
              <w:rPr>
                <w:b/>
                <w:bCs/>
                <w:i/>
                <w:iCs/>
              </w:rPr>
              <w:t>не</w:t>
            </w:r>
            <w:r w:rsidRPr="00E27843">
              <w:t xml:space="preserve"> и </w:t>
            </w:r>
            <w:r w:rsidRPr="00E27843">
              <w:rPr>
                <w:b/>
                <w:bCs/>
                <w:i/>
                <w:iCs/>
              </w:rPr>
              <w:t>ни</w:t>
            </w:r>
            <w:r w:rsidRPr="00E27843">
              <w:t>.</w:t>
            </w:r>
          </w:p>
          <w:p w:rsidR="00B4473C" w:rsidRPr="00E27843" w:rsidRDefault="00B4473C" w:rsidP="00B4473C">
            <w:pPr>
              <w:pStyle w:val="af1"/>
              <w:jc w:val="center"/>
            </w:pPr>
            <w:r w:rsidRPr="00E27843">
              <w:rPr>
                <w:b/>
                <w:bCs/>
              </w:rPr>
              <w:t>Анализировать</w:t>
            </w:r>
            <w:r w:rsidRPr="00E27843">
              <w:t xml:space="preserve"> текст</w:t>
            </w:r>
            <w:r w:rsidRPr="00E27843">
              <w:rPr>
                <w:i/>
                <w:iCs/>
              </w:rPr>
              <w:t xml:space="preserve"> </w:t>
            </w:r>
            <w:r w:rsidRPr="00E27843">
              <w:t xml:space="preserve">с точки зрения соблюдения орфографических правил. </w:t>
            </w:r>
          </w:p>
          <w:p w:rsidR="00B4473C" w:rsidRPr="00E27843" w:rsidRDefault="00B4473C" w:rsidP="00B4473C">
            <w:pPr>
              <w:pStyle w:val="af1"/>
              <w:jc w:val="center"/>
            </w:pPr>
            <w:r w:rsidRPr="00E27843">
              <w:rPr>
                <w:b/>
                <w:bCs/>
              </w:rPr>
              <w:t>Применять</w:t>
            </w:r>
            <w:r w:rsidRPr="00E27843">
              <w:t xml:space="preserve"> орфографические правила в речевой практике.</w:t>
            </w:r>
          </w:p>
          <w:p w:rsidR="00B4473C" w:rsidRPr="00E27843" w:rsidRDefault="00B4473C" w:rsidP="00B4473C">
            <w:pPr>
              <w:pStyle w:val="af1"/>
              <w:jc w:val="center"/>
            </w:pPr>
            <w:r w:rsidRPr="00E27843">
              <w:rPr>
                <w:b/>
                <w:bCs/>
              </w:rPr>
              <w:t>Использовать</w:t>
            </w:r>
            <w:r w:rsidRPr="00E27843">
              <w:rPr>
                <w:i/>
                <w:iCs/>
              </w:rPr>
              <w:t xml:space="preserve"> </w:t>
            </w:r>
            <w:r w:rsidRPr="00E27843">
              <w:t xml:space="preserve">орфографические словари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rPr>
          <w:trHeight w:val="8305"/>
        </w:trPr>
        <w:tc>
          <w:tcPr>
            <w:tcW w:w="2331" w:type="dxa"/>
            <w:tcBorders>
              <w:top w:val="single" w:sz="4" w:space="0" w:color="000000"/>
              <w:left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Правописание окончаний имён существительных, имён прилагательных и глаголов</w:t>
            </w:r>
          </w:p>
        </w:tc>
        <w:tc>
          <w:tcPr>
            <w:tcW w:w="3260" w:type="dxa"/>
            <w:tcBorders>
              <w:top w:val="single" w:sz="4" w:space="0" w:color="000000"/>
              <w:left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 xml:space="preserve">Правила правописания </w:t>
            </w:r>
            <w:r w:rsidRPr="00E27843">
              <w:br/>
              <w:t xml:space="preserve">безударных окончаний </w:t>
            </w:r>
            <w:r w:rsidRPr="00E27843">
              <w:br/>
              <w:t xml:space="preserve">имён существительных, </w:t>
            </w:r>
            <w:r w:rsidRPr="00E27843">
              <w:br/>
              <w:t xml:space="preserve">имён прилагательных </w:t>
            </w:r>
            <w:r w:rsidRPr="00E27843">
              <w:br/>
              <w:t xml:space="preserve">и глаголов </w:t>
            </w:r>
          </w:p>
        </w:tc>
        <w:tc>
          <w:tcPr>
            <w:tcW w:w="3340" w:type="dxa"/>
            <w:tcBorders>
              <w:top w:val="single" w:sz="4" w:space="0" w:color="000000"/>
              <w:left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rPr>
                <w:b/>
                <w:bCs/>
              </w:rPr>
              <w:t>Сравнивать</w:t>
            </w:r>
            <w:r w:rsidRPr="00E27843">
              <w:t xml:space="preserve"> имена существительные, имена прилагательные, глаголы</w:t>
            </w:r>
            <w:r w:rsidRPr="00E27843">
              <w:rPr>
                <w:b/>
                <w:bCs/>
              </w:rPr>
              <w:t xml:space="preserve"> </w:t>
            </w:r>
            <w:r w:rsidRPr="00E27843">
              <w:t xml:space="preserve">с безударными окончаниями. </w:t>
            </w:r>
            <w:r w:rsidRPr="00E27843">
              <w:rPr>
                <w:b/>
                <w:bCs/>
              </w:rPr>
              <w:t>Осуществлять</w:t>
            </w:r>
            <w:r w:rsidRPr="00E27843">
              <w:rPr>
                <w:b/>
                <w:bCs/>
                <w:i/>
                <w:iCs/>
              </w:rPr>
              <w:t xml:space="preserve"> </w:t>
            </w:r>
            <w:r w:rsidRPr="00E27843">
              <w:rPr>
                <w:b/>
                <w:bCs/>
              </w:rPr>
              <w:t>выбор</w:t>
            </w:r>
            <w:r w:rsidRPr="00E27843">
              <w:t xml:space="preserve"> правила</w:t>
            </w:r>
            <w:r w:rsidRPr="00E27843">
              <w:rPr>
                <w:i/>
                <w:iCs/>
              </w:rPr>
              <w:t>,</w:t>
            </w:r>
            <w:r w:rsidRPr="00E27843">
              <w:t xml:space="preserve"> регулирующего верное написание имён </w:t>
            </w:r>
          </w:p>
          <w:p w:rsidR="00B4473C" w:rsidRPr="00E27843" w:rsidRDefault="00B4473C" w:rsidP="008746F6">
            <w:pPr>
              <w:pStyle w:val="af1"/>
              <w:jc w:val="center"/>
            </w:pPr>
            <w:r w:rsidRPr="00E27843">
              <w:t>существительных, имён прилагательных, глаголов с безударными окончаниями.</w:t>
            </w:r>
          </w:p>
          <w:p w:rsidR="00B4473C" w:rsidRPr="00E27843" w:rsidRDefault="00B4473C" w:rsidP="008746F6">
            <w:pPr>
              <w:pStyle w:val="af1"/>
              <w:jc w:val="center"/>
            </w:pPr>
            <w:r w:rsidRPr="00E27843">
              <w:rPr>
                <w:b/>
                <w:bCs/>
              </w:rPr>
              <w:t>Выполнять</w:t>
            </w:r>
            <w:r w:rsidRPr="00E27843">
              <w:rPr>
                <w:i/>
                <w:iCs/>
              </w:rPr>
              <w:t xml:space="preserve"> </w:t>
            </w:r>
            <w:r w:rsidRPr="00E27843">
              <w:t>орфографический</w:t>
            </w:r>
            <w:r w:rsidRPr="00E27843">
              <w:rPr>
                <w:i/>
                <w:iCs/>
              </w:rPr>
              <w:t xml:space="preserve"> </w:t>
            </w:r>
            <w:r w:rsidRPr="00E27843">
              <w:rPr>
                <w:b/>
                <w:bCs/>
              </w:rPr>
              <w:t>анализ</w:t>
            </w:r>
            <w:r w:rsidRPr="00E27843">
              <w:t xml:space="preserve"> </w:t>
            </w:r>
            <w:r w:rsidRPr="00E27843">
              <w:br/>
              <w:t xml:space="preserve">употреблённых в тексте имён существительных, имён прилагательных, глаголов </w:t>
            </w:r>
            <w:r w:rsidRPr="00E27843">
              <w:br/>
              <w:t>с безударными окончаниями.</w:t>
            </w:r>
          </w:p>
          <w:p w:rsidR="00B4473C" w:rsidRPr="00E27843" w:rsidRDefault="00B4473C" w:rsidP="008746F6">
            <w:pPr>
              <w:pStyle w:val="af1"/>
              <w:jc w:val="center"/>
            </w:pPr>
            <w:r w:rsidRPr="00E27843">
              <w:rPr>
                <w:b/>
                <w:bCs/>
              </w:rPr>
              <w:t>Анализировать</w:t>
            </w:r>
            <w:r w:rsidRPr="00E27843">
              <w:t xml:space="preserve"> 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t xml:space="preserve"> орфографические правила </w:t>
            </w:r>
            <w:r w:rsidRPr="00E27843">
              <w:br/>
              <w:t>в речевой практике.</w:t>
            </w:r>
          </w:p>
          <w:p w:rsidR="00B4473C" w:rsidRPr="00E27843" w:rsidRDefault="00B4473C" w:rsidP="008746F6">
            <w:pPr>
              <w:pStyle w:val="af1"/>
              <w:jc w:val="center"/>
            </w:pPr>
            <w:r w:rsidRPr="00E27843">
              <w:rPr>
                <w:b/>
                <w:bCs/>
              </w:rPr>
              <w:t>Использовать</w:t>
            </w:r>
            <w:r w:rsidRPr="00E27843">
              <w:rPr>
                <w:i/>
                <w:iCs/>
              </w:rPr>
              <w:t xml:space="preserve"> </w:t>
            </w:r>
            <w:r w:rsidRPr="00E27843">
              <w:t xml:space="preserve">орфографические словари </w:t>
            </w:r>
          </w:p>
        </w:tc>
        <w:tc>
          <w:tcPr>
            <w:tcW w:w="1984" w:type="dxa"/>
            <w:tcBorders>
              <w:top w:val="single" w:sz="4" w:space="0" w:color="000000"/>
              <w:left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 xml:space="preserve">Слитное, дефисное и раздельное написание слов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Правила слитного, дефисного и раздельного написания сложных имён существительных, имён прилагательных, наречий, предлогов, союзов, частиц</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rPr>
                <w:b/>
                <w:bCs/>
              </w:rPr>
              <w:t>Сравнивать</w:t>
            </w:r>
            <w:r w:rsidRPr="00E27843">
              <w:t xml:space="preserve"> примеры слитного, дефисного </w:t>
            </w:r>
            <w:r w:rsidRPr="00E27843">
              <w:br/>
              <w:t xml:space="preserve">и раздельного написания сложных имён существительных, имён прилагательных, наречий, предлогов, союзов, частиц. </w:t>
            </w:r>
            <w:r w:rsidRPr="00E27843">
              <w:rPr>
                <w:b/>
                <w:bCs/>
              </w:rPr>
              <w:t>Осуществлять выбор</w:t>
            </w:r>
            <w:r w:rsidRPr="00E27843">
              <w:t xml:space="preserve"> правила, регулирующего слитное, дефисное и раздельное написание имён существительных, имён прилагательных, наречий, предлогов, союзов, частиц.</w:t>
            </w:r>
          </w:p>
          <w:p w:rsidR="00B4473C" w:rsidRPr="00E27843" w:rsidRDefault="00B4473C" w:rsidP="008746F6">
            <w:pPr>
              <w:pStyle w:val="af1"/>
              <w:jc w:val="center"/>
            </w:pPr>
            <w:r w:rsidRPr="00E27843">
              <w:rPr>
                <w:b/>
                <w:bCs/>
              </w:rPr>
              <w:t>Выполнять</w:t>
            </w:r>
            <w:r w:rsidRPr="00E27843">
              <w:t xml:space="preserve"> орфографический </w:t>
            </w:r>
            <w:r w:rsidRPr="00E27843">
              <w:rPr>
                <w:b/>
                <w:bCs/>
              </w:rPr>
              <w:t xml:space="preserve">анализ </w:t>
            </w:r>
            <w:r w:rsidRPr="00E27843">
              <w:t xml:space="preserve">примеров слитного, дефисного и раздельного написания употреблённых в тексте сложных имён существительных, имён прилагательных, наречий, предлогов, союзов, частиц. </w:t>
            </w:r>
            <w:r w:rsidRPr="00E27843">
              <w:rPr>
                <w:b/>
                <w:bCs/>
              </w:rPr>
              <w:t xml:space="preserve">Анализировать </w:t>
            </w:r>
            <w:r w:rsidRPr="00E27843">
              <w:t>текст</w:t>
            </w:r>
            <w:r w:rsidRPr="00E27843">
              <w:rPr>
                <w:i/>
                <w:iCs/>
              </w:rPr>
              <w:t xml:space="preserve"> </w:t>
            </w:r>
            <w:r w:rsidRPr="00E27843">
              <w:t xml:space="preserve">с точки зрения соблюдения в нём орфографических правил. </w:t>
            </w:r>
            <w:r w:rsidRPr="00E27843">
              <w:rPr>
                <w:b/>
                <w:bCs/>
              </w:rPr>
              <w:t>Применять</w:t>
            </w:r>
            <w:r w:rsidRPr="00E27843">
              <w:t xml:space="preserve"> орфографические правила.</w:t>
            </w:r>
          </w:p>
          <w:p w:rsidR="00B4473C" w:rsidRPr="00E27843" w:rsidRDefault="00B4473C" w:rsidP="008746F6">
            <w:pPr>
              <w:pStyle w:val="af1"/>
              <w:jc w:val="center"/>
            </w:pPr>
            <w:r w:rsidRPr="00E27843">
              <w:rPr>
                <w:b/>
                <w:bCs/>
              </w:rPr>
              <w:t>Использовать</w:t>
            </w:r>
            <w:r w:rsidRPr="00E27843">
              <w:t xml:space="preserve"> орфографические словари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rPr>
                <w:b/>
                <w:bCs/>
              </w:rPr>
            </w:pPr>
            <w:r w:rsidRPr="00E27843">
              <w:rPr>
                <w:bCs/>
              </w:rPr>
              <w:t>Речь. Речевое общение (</w:t>
            </w:r>
            <w:r w:rsidRPr="00E27843">
              <w:rPr>
                <w:bCs/>
                <w:i/>
              </w:rPr>
              <w:t>5 ч</w:t>
            </w:r>
            <w:r w:rsidRPr="00E27843">
              <w:rPr>
                <w:bCs/>
              </w:rPr>
              <w:t>)</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Cs/>
              </w:rP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 xml:space="preserve">Речь как деятельность. Виды речевой деятельности (повторение, обобщение)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t>Виды речевой деятельности: чтение, аудирование, говорение, письмо. Основные особенности каждого вида речевой деятельности.</w:t>
            </w:r>
          </w:p>
          <w:p w:rsidR="00B4473C" w:rsidRPr="00E27843" w:rsidRDefault="00B4473C" w:rsidP="008746F6">
            <w:pPr>
              <w:pStyle w:val="af1"/>
              <w:jc w:val="center"/>
            </w:pPr>
            <w:r w:rsidRPr="00E27843">
              <w:t>Культура чтения, аудирования, говорения и письма</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8746F6">
            <w:pPr>
              <w:pStyle w:val="af1"/>
              <w:jc w:val="center"/>
            </w:pPr>
            <w:r w:rsidRPr="00E27843">
              <w:rPr>
                <w:b/>
                <w:bCs/>
              </w:rPr>
              <w:t>Создавать</w:t>
            </w:r>
            <w:r w:rsidRPr="00E27843">
              <w:t xml:space="preserve"> устные монологические и диалогические высказывания различных типов и жанров.</w:t>
            </w:r>
          </w:p>
          <w:p w:rsidR="00B4473C" w:rsidRPr="00E27843" w:rsidRDefault="00B4473C" w:rsidP="008746F6">
            <w:pPr>
              <w:pStyle w:val="af1"/>
              <w:jc w:val="center"/>
            </w:pPr>
            <w:r w:rsidRPr="00E27843">
              <w:rPr>
                <w:b/>
                <w:bCs/>
              </w:rPr>
              <w:t>Употреблять</w:t>
            </w:r>
            <w:r w:rsidRPr="00E27843">
              <w:t xml:space="preserve"> языковые средства с учётом речевой ситуации (объём устных монологических высказываний — не менее 100 слов; объём диалогического высказывания — не менее 7—8 реплик)</w:t>
            </w:r>
            <w:r w:rsidRPr="00E27843">
              <w:rPr>
                <w:vertAlign w:val="superscript"/>
              </w:rPr>
              <w:t>1</w:t>
            </w:r>
            <w:r w:rsidRPr="00E27843">
              <w:t>.</w:t>
            </w:r>
          </w:p>
          <w:p w:rsidR="00B4473C" w:rsidRPr="00E27843" w:rsidRDefault="00B4473C" w:rsidP="008746F6">
            <w:pPr>
              <w:pStyle w:val="af1"/>
              <w:jc w:val="center"/>
            </w:pPr>
            <w:r w:rsidRPr="00E27843">
              <w:rPr>
                <w:b/>
                <w:bCs/>
              </w:rPr>
              <w:t>Выступать</w:t>
            </w:r>
            <w:r w:rsidRPr="00E27843">
              <w:t xml:space="preserve"> перед аудиторией с докладом; представлять реферат, исследовательский проект на лингвистическую и другие темы. </w:t>
            </w:r>
            <w:r w:rsidRPr="00E27843">
              <w:rPr>
                <w:b/>
                <w:bCs/>
              </w:rPr>
              <w:t>Использовать</w:t>
            </w:r>
            <w:r w:rsidRPr="00E27843">
              <w:t xml:space="preserve"> образовательные информационно-коммуникационные инструменты и ресурсы для решения учебных задач.</w:t>
            </w:r>
          </w:p>
          <w:p w:rsidR="00B4473C" w:rsidRPr="00E27843" w:rsidRDefault="00B4473C" w:rsidP="008746F6">
            <w:pPr>
              <w:pStyle w:val="af1"/>
              <w:jc w:val="center"/>
            </w:pPr>
            <w:r w:rsidRPr="00E27843">
              <w:rPr>
                <w:b/>
                <w:bCs/>
              </w:rPr>
              <w:t>Использовать</w:t>
            </w:r>
            <w:r w:rsidRPr="00E27843">
              <w:t xml:space="preserve">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 (объём текста для чтения — 450—500 слов; объём прослушанного или прочитанного текста для пересказа от 250 до 300 слов); объём сочинения — не менее 150 слов.</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4473C" w:rsidRPr="00E27843" w:rsidRDefault="00B4473C" w:rsidP="00B4473C">
            <w:pPr>
              <w:pStyle w:val="af1"/>
              <w:jc w:val="center"/>
            </w:pPr>
            <w:r w:rsidRPr="00E27843">
              <w:t xml:space="preserve">Речевое общение и его виды. Основные сферы речевого общения. Речевая ситуация и её компоненты </w:t>
            </w:r>
          </w:p>
        </w:tc>
        <w:tc>
          <w:tcPr>
            <w:tcW w:w="326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4473C" w:rsidRPr="00E27843" w:rsidRDefault="00B4473C" w:rsidP="00B4473C">
            <w:pPr>
              <w:pStyle w:val="af1"/>
              <w:jc w:val="center"/>
            </w:pPr>
            <w:r w:rsidRPr="00E27843">
              <w:t xml:space="preserve">Общение как одна из главных потребностей человека. Роль общения в жизни человека. Виды речевого общения: официальное и неофициальное. Основные сферы речевого общения. Речевая ситуация и её компоненты (адресант и адресат; мотивы и цели, предмет и тема речи; условия общения) </w:t>
            </w:r>
          </w:p>
        </w:tc>
        <w:tc>
          <w:tcPr>
            <w:tcW w:w="334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4473C" w:rsidRPr="00E27843" w:rsidRDefault="00B4473C" w:rsidP="00B4473C">
            <w:pPr>
              <w:pStyle w:val="af1"/>
              <w:jc w:val="center"/>
            </w:pPr>
            <w:r w:rsidRPr="00E27843">
              <w:rPr>
                <w:b/>
                <w:bCs/>
              </w:rPr>
              <w:t>Иметь представление</w:t>
            </w:r>
            <w:r w:rsidRPr="00E27843">
              <w:t xml:space="preserve"> о нормах речевого поведения в официальных и неофициальных ситуациях общения.</w:t>
            </w:r>
          </w:p>
          <w:p w:rsidR="00B4473C" w:rsidRPr="00E27843" w:rsidRDefault="00B4473C" w:rsidP="00B4473C">
            <w:pPr>
              <w:pStyle w:val="af1"/>
              <w:jc w:val="center"/>
            </w:pPr>
            <w:r w:rsidRPr="00E27843">
              <w:rPr>
                <w:b/>
                <w:bCs/>
              </w:rPr>
              <w:t>Учитывать</w:t>
            </w:r>
            <w:r w:rsidRPr="00E27843">
              <w:t xml:space="preserve"> в процессе речевого общения речевую ситуацию. </w:t>
            </w:r>
            <w:r w:rsidRPr="00E27843">
              <w:rPr>
                <w:b/>
                <w:bCs/>
              </w:rPr>
              <w:t xml:space="preserve">Выбирать </w:t>
            </w:r>
            <w:r w:rsidRPr="00E27843">
              <w:t>речевую тактику и языковые средства с учётом речевой ситуации.</w:t>
            </w:r>
          </w:p>
          <w:p w:rsidR="00B4473C" w:rsidRPr="00E27843" w:rsidRDefault="00B4473C" w:rsidP="00B4473C">
            <w:pPr>
              <w:pStyle w:val="af1"/>
              <w:jc w:val="center"/>
            </w:pPr>
            <w:r w:rsidRPr="00E27843">
              <w:rPr>
                <w:b/>
                <w:bCs/>
              </w:rPr>
              <w:t>Анализировать</w:t>
            </w:r>
            <w:r w:rsidRPr="00E27843">
              <w:t xml:space="preserve"> и </w:t>
            </w:r>
            <w:r w:rsidRPr="00E27843">
              <w:rPr>
                <w:b/>
                <w:bCs/>
              </w:rPr>
              <w:t xml:space="preserve">оценивать </w:t>
            </w:r>
            <w:r w:rsidRPr="00E27843">
              <w:t xml:space="preserve">речевые высказывания с точки зрения их соответствия ситуации общения, успешности в достижении прогнозируемого результата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4473C" w:rsidRPr="00E27843" w:rsidRDefault="00B4473C" w:rsidP="00B4473C">
            <w:pPr>
              <w:pStyle w:val="af1"/>
              <w:jc w:val="center"/>
            </w:pPr>
            <w:r w:rsidRPr="00E27843">
              <w:t xml:space="preserve">Речевой этикет </w:t>
            </w:r>
          </w:p>
        </w:tc>
        <w:tc>
          <w:tcPr>
            <w:tcW w:w="326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4473C" w:rsidRPr="00E27843" w:rsidRDefault="00B4473C" w:rsidP="00B4473C">
            <w:pPr>
              <w:pStyle w:val="af1"/>
              <w:jc w:val="center"/>
            </w:pPr>
            <w:r w:rsidRPr="00E27843">
              <w:t xml:space="preserve">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w:t>
            </w:r>
            <w:r w:rsidRPr="00E27843">
              <w:br/>
              <w:t>и т. п.</w:t>
            </w:r>
          </w:p>
        </w:tc>
        <w:tc>
          <w:tcPr>
            <w:tcW w:w="334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4473C" w:rsidRPr="00E27843" w:rsidRDefault="00B4473C" w:rsidP="00B4473C">
            <w:pPr>
              <w:pStyle w:val="af1"/>
              <w:jc w:val="center"/>
            </w:pPr>
            <w:r w:rsidRPr="00E27843">
              <w:rPr>
                <w:b/>
                <w:bCs/>
              </w:rPr>
              <w:t>Характеризовать</w:t>
            </w:r>
            <w:r w:rsidRPr="00E27843">
              <w:t xml:space="preserve"> нормы речевого этикета применительно к различным ситуациям официального/неофициального общения, статусу адресанта/адресата и т. п. </w:t>
            </w:r>
            <w:r w:rsidRPr="00E27843">
              <w:rPr>
                <w:b/>
                <w:bCs/>
              </w:rPr>
              <w:t>Использовать</w:t>
            </w:r>
            <w:r w:rsidRPr="00E27843">
              <w:t xml:space="preserve">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pPr>
            <w:r w:rsidRPr="00E27843">
              <w:t>Публичное выступление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pPr>
            <w:r w:rsidRPr="00E27843">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pPr>
            <w:r w:rsidRPr="00E27843">
              <w:rPr>
                <w:b/>
                <w:bCs/>
              </w:rPr>
              <w:t>Различать</w:t>
            </w:r>
            <w:r w:rsidRPr="00E27843">
              <w:t xml:space="preserve"> основные виды публичной речи по их основной цели. </w:t>
            </w:r>
            <w:r w:rsidRPr="00E27843">
              <w:rPr>
                <w:b/>
                <w:bCs/>
              </w:rPr>
              <w:t>Анализировать</w:t>
            </w:r>
            <w:r w:rsidRPr="00E27843">
              <w:t xml:space="preserve"> образцы публичной речи с точки зрения её композиции, аргументации, языкового оформления, достижения поставленных коммуникативных задач. </w:t>
            </w:r>
            <w:r w:rsidRPr="00E27843">
              <w:rPr>
                <w:b/>
                <w:bCs/>
              </w:rPr>
              <w:t xml:space="preserve">Выступать </w:t>
            </w:r>
            <w:r w:rsidRPr="00E27843">
              <w:t>перед аудиторией сверстников с небольшой информационной, убеждающей речью</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r w:rsidRPr="00E27843">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893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8746F6">
            <w:pPr>
              <w:pStyle w:val="af1"/>
              <w:jc w:val="center"/>
              <w:rPr>
                <w:b/>
                <w:bCs/>
              </w:rPr>
            </w:pPr>
            <w:r w:rsidRPr="00E27843">
              <w:rPr>
                <w:b/>
                <w:bCs/>
              </w:rPr>
              <w:t>Текст. Информационно-смысловая переработка текста (10 ч)</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8746F6">
            <w:pPr>
              <w:pStyle w:val="af1"/>
              <w:jc w:val="center"/>
              <w:rPr>
                <w:b/>
                <w:bCs/>
              </w:rPr>
            </w:pP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Текст, его основные признаки (повторение, обобщение)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Цельность, членимость, относительная законченность текста.</w:t>
            </w:r>
          </w:p>
          <w:p w:rsidR="00B4473C" w:rsidRPr="00E27843" w:rsidRDefault="00B4473C" w:rsidP="00B4473C">
            <w:pPr>
              <w:pStyle w:val="af1"/>
              <w:jc w:val="center"/>
            </w:pPr>
            <w:r w:rsidRPr="00E27843">
              <w:t>Связность текста. Способы связи предложений и абзацев в тексте. Средства связи предложений и абзацев в тексте: лексические, морфологические, синтаксические (повторение, обобщение)</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rPr>
                <w:b/>
                <w:bCs/>
              </w:rPr>
              <w:t>Характеризовать</w:t>
            </w:r>
            <w:r w:rsidRPr="00E27843">
              <w:rPr>
                <w:i/>
                <w:iCs/>
              </w:rPr>
              <w:t xml:space="preserve"> </w:t>
            </w:r>
            <w:r w:rsidRPr="00E27843">
              <w:t>текст с точки зрения соответствия основным признакам.</w:t>
            </w:r>
          </w:p>
          <w:p w:rsidR="00B4473C" w:rsidRPr="00E27843" w:rsidRDefault="00B4473C" w:rsidP="00B4473C">
            <w:pPr>
              <w:pStyle w:val="af1"/>
              <w:jc w:val="center"/>
            </w:pPr>
            <w:r w:rsidRPr="00E27843">
              <w:rPr>
                <w:b/>
                <w:bCs/>
              </w:rPr>
              <w:t>Выявлять</w:t>
            </w:r>
            <w:r w:rsidRPr="00E27843">
              <w:t xml:space="preserve"> способы и средства связи предложений и абзацев в тексте.</w:t>
            </w:r>
          </w:p>
          <w:p w:rsidR="00B4473C" w:rsidRPr="00E27843" w:rsidRDefault="00B4473C" w:rsidP="00B4473C">
            <w:pPr>
              <w:pStyle w:val="af1"/>
              <w:jc w:val="center"/>
            </w:pPr>
            <w:r w:rsidRPr="00E27843">
              <w:rPr>
                <w:b/>
                <w:bCs/>
              </w:rPr>
              <w:t>Использовать</w:t>
            </w:r>
            <w:r w:rsidRPr="00E27843">
              <w:rPr>
                <w:i/>
                <w:iCs/>
              </w:rPr>
              <w:t xml:space="preserve"> </w:t>
            </w:r>
            <w:r w:rsidRPr="00E27843">
              <w:t xml:space="preserve">знание признаков текста в процессе его создания и корректировки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Логико-смысловые отношения между предложениями в тексте (общее представление)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t>Причинно-следственные отношения между предложениями в тексте (приведение доводов и примеров, выведение следствия и др.).</w:t>
            </w:r>
          </w:p>
          <w:p w:rsidR="00B4473C" w:rsidRPr="00E27843" w:rsidRDefault="00B4473C" w:rsidP="00B4473C">
            <w:pPr>
              <w:pStyle w:val="af1"/>
              <w:jc w:val="center"/>
            </w:pPr>
            <w:r w:rsidRPr="00E27843">
              <w:t>Отношения сопоставления и противопоставления (аналогия, антитеза)</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B4473C" w:rsidRPr="00E27843" w:rsidRDefault="00B4473C" w:rsidP="00B4473C">
            <w:pPr>
              <w:pStyle w:val="af1"/>
              <w:jc w:val="center"/>
            </w:pPr>
            <w:r w:rsidRPr="00E27843">
              <w:rPr>
                <w:b/>
                <w:bCs/>
              </w:rPr>
              <w:t>Выявлять</w:t>
            </w:r>
            <w:r w:rsidRPr="00E27843">
              <w:t xml:space="preserve"> логико-смысловые отношения между предложениями в тексте.</w:t>
            </w:r>
          </w:p>
          <w:p w:rsidR="00B4473C" w:rsidRPr="00E27843" w:rsidRDefault="00B4473C" w:rsidP="00B4473C">
            <w:pPr>
              <w:pStyle w:val="af1"/>
              <w:jc w:val="center"/>
              <w:rPr>
                <w:i/>
                <w:iCs/>
              </w:rPr>
            </w:pPr>
            <w:r w:rsidRPr="00E27843">
              <w:rPr>
                <w:b/>
                <w:bCs/>
              </w:rPr>
              <w:t>Характеризовать</w:t>
            </w:r>
            <w:r w:rsidRPr="00E27843">
              <w:t xml:space="preserve"> логико-смысловые отношения между предложениями в тексте</w:t>
            </w:r>
            <w:r w:rsidRPr="00E27843">
              <w:rPr>
                <w:i/>
                <w:iCs/>
              </w:rPr>
              <w:t>.</w:t>
            </w:r>
          </w:p>
          <w:p w:rsidR="00B4473C" w:rsidRPr="00E27843" w:rsidRDefault="00B4473C" w:rsidP="00B4473C">
            <w:pPr>
              <w:pStyle w:val="af1"/>
              <w:jc w:val="center"/>
            </w:pPr>
            <w:r w:rsidRPr="00E27843">
              <w:rPr>
                <w:b/>
                <w:bCs/>
              </w:rPr>
              <w:t>Корректировать</w:t>
            </w:r>
            <w:r w:rsidRPr="00E27843">
              <w:rPr>
                <w:i/>
                <w:iCs/>
              </w:rPr>
              <w:t xml:space="preserve"> </w:t>
            </w:r>
            <w:r w:rsidRPr="00E27843">
              <w:t>текст</w:t>
            </w:r>
            <w:r w:rsidRPr="00E27843">
              <w:rPr>
                <w:i/>
                <w:iCs/>
              </w:rPr>
              <w:t xml:space="preserve"> </w:t>
            </w:r>
            <w:r w:rsidRPr="00E27843">
              <w:t xml:space="preserve">с учётом знаний о логико-смысловых отношениях между предложениями в тексте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Информативность текста. Виды информации в тексте</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Текст как информационное целое. Основная и дополнительная, фактуальная, концептуальная и подтекстовая информация текста.</w:t>
            </w:r>
          </w:p>
          <w:p w:rsidR="00B4473C" w:rsidRPr="00E27843" w:rsidRDefault="00B4473C" w:rsidP="00B4473C">
            <w:pPr>
              <w:pStyle w:val="af1"/>
              <w:jc w:val="center"/>
            </w:pPr>
            <w:r w:rsidRPr="00E27843">
              <w:t>Тексты новой природы: гипертекст, графика, инфографика и др.</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Анализировать</w:t>
            </w:r>
            <w:r w:rsidRPr="00E27843">
              <w:rPr>
                <w:i/>
                <w:iCs/>
              </w:rPr>
              <w:t xml:space="preserve"> </w:t>
            </w:r>
            <w:r w:rsidRPr="00E27843">
              <w:rPr>
                <w:b/>
              </w:rPr>
              <w:t>и</w:t>
            </w:r>
            <w:r w:rsidRPr="00E27843">
              <w:rPr>
                <w:i/>
                <w:iCs/>
              </w:rPr>
              <w:t xml:space="preserve"> </w:t>
            </w:r>
            <w:r w:rsidRPr="00E27843">
              <w:rPr>
                <w:b/>
                <w:bCs/>
              </w:rPr>
              <w:t>комментировать</w:t>
            </w:r>
            <w:r w:rsidRPr="00E27843">
              <w:t xml:space="preserve"> основную и дополнительную, явную и скрытую (подтекстовую) информацию текстов, воспринимаемых зрительно/на слух.</w:t>
            </w:r>
          </w:p>
          <w:p w:rsidR="00B4473C" w:rsidRPr="00E27843" w:rsidRDefault="00B4473C" w:rsidP="00B4473C">
            <w:pPr>
              <w:pStyle w:val="af1"/>
              <w:jc w:val="center"/>
            </w:pPr>
            <w:r w:rsidRPr="00E27843">
              <w:rPr>
                <w:b/>
                <w:bCs/>
              </w:rPr>
              <w:t>Использовать</w:t>
            </w:r>
            <w:r w:rsidRPr="00E27843">
              <w:rPr>
                <w:i/>
                <w:iCs/>
              </w:rPr>
              <w:t xml:space="preserve"> </w:t>
            </w:r>
            <w:r w:rsidRPr="00E27843">
              <w:t>разные формы предъявления информации</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B4473C" w:rsidRPr="00E27843" w:rsidTr="00B4473C">
        <w:tc>
          <w:tcPr>
            <w:tcW w:w="23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Информационно-смысловая переработка текста.</w:t>
            </w:r>
          </w:p>
          <w:p w:rsidR="00B4473C" w:rsidRPr="00E27843" w:rsidRDefault="00B4473C" w:rsidP="00B4473C">
            <w:pPr>
              <w:pStyle w:val="af1"/>
              <w:jc w:val="center"/>
            </w:pPr>
            <w:r w:rsidRPr="00E27843">
              <w:t>План. Тезисы. Конспект. Реферат. Аннотация. Отзыв. Рецензия</w:t>
            </w:r>
          </w:p>
        </w:tc>
        <w:tc>
          <w:tcPr>
            <w:tcW w:w="32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t>План простой и сложный; назывной, вопросный.</w:t>
            </w:r>
          </w:p>
          <w:p w:rsidR="00B4473C" w:rsidRPr="00E27843" w:rsidRDefault="00B4473C" w:rsidP="00B4473C">
            <w:pPr>
              <w:pStyle w:val="af1"/>
              <w:jc w:val="center"/>
            </w:pPr>
            <w:r w:rsidRPr="00E27843">
              <w:t>Особенности тезисов, конспекта как вторичных текстов.</w:t>
            </w:r>
          </w:p>
          <w:p w:rsidR="00B4473C" w:rsidRPr="00E27843" w:rsidRDefault="00B4473C" w:rsidP="00B4473C">
            <w:pPr>
              <w:pStyle w:val="af1"/>
              <w:jc w:val="center"/>
            </w:pPr>
            <w:r w:rsidRPr="00E27843">
              <w:t>Обязательные структурные компоненты реферата, аннотации. Реферат на основе одного или нескольких источников. Основные структурные компоненты отзыва, рецензии</w:t>
            </w:r>
          </w:p>
        </w:tc>
        <w:tc>
          <w:tcPr>
            <w:tcW w:w="33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4473C" w:rsidRPr="00E27843" w:rsidRDefault="00B4473C" w:rsidP="00B4473C">
            <w:pPr>
              <w:pStyle w:val="af1"/>
              <w:jc w:val="center"/>
            </w:pPr>
            <w:r w:rsidRPr="00E27843">
              <w:rPr>
                <w:b/>
                <w:bCs/>
              </w:rPr>
              <w:t xml:space="preserve">Осуществлять </w:t>
            </w:r>
            <w:r w:rsidRPr="00E27843">
              <w:t>информационно-смысловую переработку прочитанного и прослушанного текста.</w:t>
            </w:r>
          </w:p>
          <w:p w:rsidR="00B4473C" w:rsidRPr="00E27843" w:rsidRDefault="00B4473C" w:rsidP="00B4473C">
            <w:pPr>
              <w:pStyle w:val="af1"/>
              <w:jc w:val="center"/>
            </w:pPr>
            <w:r w:rsidRPr="00E27843">
              <w:rPr>
                <w:b/>
                <w:bCs/>
              </w:rPr>
              <w:t xml:space="preserve">Предъявлять </w:t>
            </w:r>
            <w:r w:rsidRPr="00E27843">
              <w:t>информацию текста в форме плана (простого и сложного; назывного, вопросного), в форме тезисов, конспекта.</w:t>
            </w:r>
          </w:p>
          <w:p w:rsidR="00B4473C" w:rsidRPr="00E27843" w:rsidRDefault="00B4473C" w:rsidP="00B4473C">
            <w:pPr>
              <w:pStyle w:val="af1"/>
              <w:jc w:val="center"/>
            </w:pPr>
            <w:r w:rsidRPr="00E27843">
              <w:rPr>
                <w:b/>
                <w:bCs/>
              </w:rPr>
              <w:t>Создавать</w:t>
            </w:r>
            <w:r w:rsidRPr="00E27843">
              <w:t xml:space="preserve"> реферат на основе одного или нескольких источников.</w:t>
            </w:r>
          </w:p>
          <w:p w:rsidR="00B4473C" w:rsidRPr="00E27843" w:rsidRDefault="00B4473C" w:rsidP="00B4473C">
            <w:pPr>
              <w:pStyle w:val="af1"/>
              <w:jc w:val="center"/>
            </w:pPr>
            <w:r w:rsidRPr="00E27843">
              <w:rPr>
                <w:b/>
                <w:bCs/>
              </w:rPr>
              <w:t>Составлять</w:t>
            </w:r>
            <w:r w:rsidRPr="00E27843">
              <w:t xml:space="preserve"> аннотацию, отзыв, рецензию </w:t>
            </w:r>
          </w:p>
        </w:tc>
        <w:tc>
          <w:tcPr>
            <w:tcW w:w="1984" w:type="dxa"/>
            <w:tcBorders>
              <w:top w:val="single" w:sz="4" w:space="0" w:color="000000"/>
              <w:left w:val="single" w:sz="4" w:space="0" w:color="000000"/>
              <w:bottom w:val="single" w:sz="4" w:space="0" w:color="000000"/>
              <w:right w:val="single" w:sz="4" w:space="0" w:color="000000"/>
            </w:tcBorders>
          </w:tcPr>
          <w:p w:rsidR="00B4473C" w:rsidRPr="00E27843" w:rsidRDefault="00B4473C" w:rsidP="00B4473C">
            <w:pPr>
              <w:rPr>
                <w:rFonts w:ascii="Times New Roman" w:hAnsi="Times New Roman" w:cs="Times New Roman"/>
                <w:sz w:val="24"/>
                <w:szCs w:val="24"/>
              </w:rPr>
            </w:pPr>
            <w:r w:rsidRPr="00E2784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bl>
    <w:p w:rsidR="008746F6" w:rsidRPr="00FF2EF5" w:rsidRDefault="008746F6" w:rsidP="00FF2EF5">
      <w:pPr>
        <w:pStyle w:val="af1"/>
        <w:spacing w:before="0" w:beforeAutospacing="0" w:after="0" w:afterAutospacing="0"/>
        <w:jc w:val="center"/>
        <w:rPr>
          <w:sz w:val="28"/>
          <w:szCs w:val="28"/>
        </w:rPr>
      </w:pPr>
    </w:p>
    <w:p w:rsidR="00190D11" w:rsidRPr="00FF2EF5" w:rsidRDefault="009E6AB4" w:rsidP="00FF2EF5">
      <w:pPr>
        <w:pStyle w:val="af1"/>
        <w:spacing w:before="0" w:beforeAutospacing="0" w:after="0" w:afterAutospacing="0"/>
        <w:jc w:val="center"/>
        <w:rPr>
          <w:sz w:val="28"/>
          <w:szCs w:val="28"/>
        </w:rPr>
      </w:pPr>
      <w:r>
        <w:rPr>
          <w:sz w:val="28"/>
          <w:szCs w:val="28"/>
        </w:rPr>
        <w:t>11 класс</w:t>
      </w:r>
      <w:r w:rsidR="00190D11" w:rsidRPr="00FF2EF5">
        <w:rPr>
          <w:sz w:val="28"/>
          <w:szCs w:val="28"/>
        </w:rPr>
        <w:t> </w:t>
      </w:r>
    </w:p>
    <w:tbl>
      <w:tblPr>
        <w:tblW w:w="10915" w:type="dxa"/>
        <w:tblInd w:w="170" w:type="dxa"/>
        <w:tblLayout w:type="fixed"/>
        <w:tblCellMar>
          <w:left w:w="0" w:type="dxa"/>
          <w:right w:w="0" w:type="dxa"/>
        </w:tblCellMar>
        <w:tblLook w:val="0000" w:firstRow="0" w:lastRow="0" w:firstColumn="0" w:lastColumn="0" w:noHBand="0" w:noVBand="0"/>
      </w:tblPr>
      <w:tblGrid>
        <w:gridCol w:w="2324"/>
        <w:gridCol w:w="2779"/>
        <w:gridCol w:w="3544"/>
        <w:gridCol w:w="2268"/>
      </w:tblGrid>
      <w:tr w:rsidR="00F26112" w:rsidRPr="00773633" w:rsidTr="00F26112">
        <w:trPr>
          <w:tblHeader/>
        </w:trPr>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Тематические блоки, темы</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Основное содержание</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Основные виды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Цифровые образовательные ресурсы</w:t>
            </w:r>
          </w:p>
        </w:tc>
      </w:tr>
      <w:tr w:rsidR="00F26112" w:rsidRPr="00773633" w:rsidTr="00F26112">
        <w:tc>
          <w:tcPr>
            <w:tcW w:w="8647"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Общие сведения о языке (2 ч) </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Культура речи </w:t>
            </w:r>
            <w:r w:rsidRPr="00773633">
              <w:rPr>
                <w:rFonts w:ascii="Times New Roman" w:eastAsia="Arial Unicode MS" w:hAnsi="Times New Roman" w:cs="Times New Roman"/>
                <w:kern w:val="1"/>
                <w:sz w:val="24"/>
                <w:szCs w:val="24"/>
                <w:lang w:eastAsia="hi-IN" w:bidi="hi-IN"/>
              </w:rPr>
              <w:br/>
              <w:t>в экологическом аспекте</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Экология как наука, экология языка (общее представление). Культура речи как часть здоровой окружающей языковой среды. Проблемы речевой культуры в современном обществе (стилистические изменения в лексике, огрубление обиходно-разговорной речи, иноязычные заимствования и т. д.) (обзор, повторение, обобщение)</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Выражать </w:t>
            </w:r>
            <w:r w:rsidRPr="00773633">
              <w:rPr>
                <w:rFonts w:ascii="Times New Roman" w:eastAsia="Arial Unicode MS" w:hAnsi="Times New Roman" w:cs="Times New Roman"/>
                <w:kern w:val="1"/>
                <w:sz w:val="24"/>
                <w:szCs w:val="24"/>
                <w:lang w:eastAsia="hi-IN" w:bidi="hi-IN"/>
              </w:rPr>
              <w:t>в устной и письменной форме отношение к культуре языка (от уровня бытового общения до состояния литературного языка в целом).</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оценивать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комментировать</w:t>
            </w:r>
            <w:r w:rsidRPr="00773633">
              <w:rPr>
                <w:rFonts w:ascii="Times New Roman" w:eastAsia="Arial Unicode MS" w:hAnsi="Times New Roman" w:cs="Times New Roman"/>
                <w:kern w:val="1"/>
                <w:sz w:val="24"/>
                <w:szCs w:val="24"/>
                <w:lang w:eastAsia="hi-IN" w:bidi="hi-IN"/>
              </w:rPr>
              <w:t xml:space="preserve"> уместность/неуместность употребления разговорной и просторечной лексики, сленга,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8647"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Язык и речь. Культура речи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p>
        </w:tc>
      </w:tr>
      <w:tr w:rsidR="00F26112" w:rsidRPr="00773633" w:rsidTr="00F26112">
        <w:tc>
          <w:tcPr>
            <w:tcW w:w="8647"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kern w:val="1"/>
                <w:sz w:val="24"/>
                <w:szCs w:val="24"/>
                <w:lang w:eastAsia="hi-IN" w:bidi="hi-IN"/>
              </w:rPr>
              <w:t>Синтаксис. Синтаксические нормы (16 ч)</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Синтаксис как раздел лингвистики (повторение, обобщение)</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Синтаксис как раздел лингвистики. Основные понятия синтаксиса. Синтаксический анализ словосочетания и предложения (повторение, обобщение)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Выполнять</w:t>
            </w:r>
            <w:r w:rsidRPr="00773633">
              <w:rPr>
                <w:rFonts w:ascii="Times New Roman" w:eastAsia="Arial Unicode MS" w:hAnsi="Times New Roman" w:cs="Times New Roman"/>
                <w:kern w:val="1"/>
                <w:sz w:val="24"/>
                <w:szCs w:val="24"/>
                <w:lang w:eastAsia="hi-IN" w:bidi="hi-IN"/>
              </w:rPr>
              <w:t xml:space="preserve"> синтаксический</w:t>
            </w:r>
            <w:r w:rsidRPr="00773633">
              <w:rPr>
                <w:rFonts w:ascii="Times New Roman" w:eastAsia="Arial Unicode MS" w:hAnsi="Times New Roman" w:cs="Times New Roman"/>
                <w:b/>
                <w:bCs/>
                <w:kern w:val="1"/>
                <w:sz w:val="24"/>
                <w:szCs w:val="24"/>
                <w:lang w:eastAsia="hi-IN" w:bidi="hi-IN"/>
              </w:rPr>
              <w:t xml:space="preserve"> анализ</w:t>
            </w:r>
            <w:r w:rsidRPr="00773633">
              <w:rPr>
                <w:rFonts w:ascii="Times New Roman" w:eastAsia="Arial Unicode MS" w:hAnsi="Times New Roman" w:cs="Times New Roman"/>
                <w:kern w:val="1"/>
                <w:sz w:val="24"/>
                <w:szCs w:val="24"/>
                <w:lang w:eastAsia="hi-IN" w:bidi="hi-IN"/>
              </w:rPr>
              <w:t xml:space="preserve"> словосочетания, простого и сложного предложения</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Изобразительно-выразительные средства синтаксиса</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Определять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изобразительно-выразительные средства синтаксиса русского языка </w:t>
            </w:r>
            <w:r w:rsidRPr="00773633">
              <w:rPr>
                <w:rFonts w:ascii="Times New Roman" w:eastAsia="Arial Unicode MS" w:hAnsi="Times New Roman" w:cs="Times New Roman"/>
                <w:kern w:val="1"/>
                <w:sz w:val="24"/>
                <w:szCs w:val="24"/>
                <w:lang w:eastAsia="hi-IN" w:bidi="hi-IN"/>
              </w:rPr>
              <w:br/>
              <w:t>(в рамках изученного).</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Характеризовать </w:t>
            </w:r>
            <w:r w:rsidRPr="00773633">
              <w:rPr>
                <w:rFonts w:ascii="Times New Roman" w:eastAsia="Arial Unicode MS" w:hAnsi="Times New Roman" w:cs="Times New Roman"/>
                <w:kern w:val="1"/>
                <w:sz w:val="24"/>
                <w:szCs w:val="24"/>
                <w:lang w:eastAsia="hi-IN" w:bidi="hi-IN"/>
              </w:rPr>
              <w:t>особенности употребления в тексте изобразительно-выразительных средств синтаксиса, комментировать их стилистические функции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AB1F67">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Синтаксические нормы. Основные нормы согласования сказуемого с подлежащим </w:t>
            </w:r>
          </w:p>
        </w:tc>
        <w:tc>
          <w:tcPr>
            <w:tcW w:w="2779"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Порядок слов в предложении. Основные нормы согласования сказуемого с подлежащим, в состав которого входят слова </w:t>
            </w:r>
            <w:r w:rsidRPr="00773633">
              <w:rPr>
                <w:rFonts w:ascii="Times New Roman" w:eastAsia="Arial Unicode MS" w:hAnsi="Times New Roman" w:cs="Times New Roman"/>
                <w:i/>
                <w:iCs/>
                <w:kern w:val="1"/>
                <w:sz w:val="24"/>
                <w:szCs w:val="24"/>
                <w:lang w:eastAsia="hi-IN" w:bidi="hi-IN"/>
              </w:rPr>
              <w:t xml:space="preserve">множество, ряд, большинство, </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i/>
                <w:iCs/>
                <w:kern w:val="1"/>
                <w:sz w:val="24"/>
                <w:szCs w:val="24"/>
                <w:lang w:eastAsia="hi-IN" w:bidi="hi-IN"/>
              </w:rPr>
              <w:t>меньшинство</w:t>
            </w:r>
            <w:r w:rsidRPr="00773633">
              <w:rPr>
                <w:rFonts w:ascii="Times New Roman" w:eastAsia="Arial Unicode MS" w:hAnsi="Times New Roman" w:cs="Times New Roman"/>
                <w:kern w:val="1"/>
                <w:sz w:val="24"/>
                <w:szCs w:val="24"/>
                <w:lang w:eastAsia="hi-IN" w:bidi="hi-IN"/>
              </w:rPr>
              <w:t>; с подлежащим, выраженным количественно-именным сочетанием (</w:t>
            </w:r>
            <w:r w:rsidRPr="00773633">
              <w:rPr>
                <w:rFonts w:ascii="Times New Roman" w:eastAsia="Arial Unicode MS" w:hAnsi="Times New Roman" w:cs="Times New Roman"/>
                <w:i/>
                <w:iCs/>
                <w:kern w:val="1"/>
                <w:sz w:val="24"/>
                <w:szCs w:val="24"/>
                <w:lang w:eastAsia="hi-IN" w:bidi="hi-IN"/>
              </w:rPr>
              <w:t>двадцать лет, пять человек</w:t>
            </w:r>
            <w:r w:rsidRPr="00773633">
              <w:rPr>
                <w:rFonts w:ascii="Times New Roman" w:eastAsia="Arial Unicode MS" w:hAnsi="Times New Roman" w:cs="Times New Roman"/>
                <w:kern w:val="1"/>
                <w:sz w:val="24"/>
                <w:szCs w:val="24"/>
                <w:lang w:eastAsia="hi-IN" w:bidi="hi-IN"/>
              </w:rPr>
              <w:t xml:space="preserve">); имеющим в своём составе числительные, оканчивающиеся на </w:t>
            </w:r>
            <w:r w:rsidRPr="00773633">
              <w:rPr>
                <w:rFonts w:ascii="Times New Roman" w:eastAsia="Arial Unicode MS" w:hAnsi="Times New Roman" w:cs="Times New Roman"/>
                <w:i/>
                <w:iCs/>
                <w:kern w:val="1"/>
                <w:sz w:val="24"/>
                <w:szCs w:val="24"/>
                <w:lang w:eastAsia="hi-IN" w:bidi="hi-IN"/>
              </w:rPr>
              <w:t>один</w:t>
            </w:r>
            <w:r w:rsidRPr="00773633">
              <w:rPr>
                <w:rFonts w:ascii="Times New Roman" w:eastAsia="Arial Unicode MS" w:hAnsi="Times New Roman" w:cs="Times New Roman"/>
                <w:kern w:val="1"/>
                <w:sz w:val="24"/>
                <w:szCs w:val="24"/>
                <w:lang w:eastAsia="hi-IN" w:bidi="hi-IN"/>
              </w:rPr>
              <w:t xml:space="preserve">; имеющим в своём составе числительные </w:t>
            </w:r>
            <w:r w:rsidRPr="00773633">
              <w:rPr>
                <w:rFonts w:ascii="Times New Roman" w:eastAsia="Arial Unicode MS" w:hAnsi="Times New Roman" w:cs="Times New Roman"/>
                <w:i/>
                <w:iCs/>
                <w:kern w:val="1"/>
                <w:sz w:val="24"/>
                <w:szCs w:val="24"/>
                <w:lang w:eastAsia="hi-IN" w:bidi="hi-IN"/>
              </w:rPr>
              <w:t>два, три, четыре</w:t>
            </w:r>
            <w:r w:rsidRPr="00773633">
              <w:rPr>
                <w:rFonts w:ascii="Times New Roman" w:eastAsia="Arial Unicode MS" w:hAnsi="Times New Roman" w:cs="Times New Roman"/>
                <w:kern w:val="1"/>
                <w:sz w:val="24"/>
                <w:szCs w:val="24"/>
                <w:lang w:eastAsia="hi-IN" w:bidi="hi-IN"/>
              </w:rPr>
              <w:t xml:space="preserve"> или числительное, оканчивающееся на </w:t>
            </w:r>
            <w:r w:rsidRPr="00773633">
              <w:rPr>
                <w:rFonts w:ascii="Times New Roman" w:eastAsia="Arial Unicode MS" w:hAnsi="Times New Roman" w:cs="Times New Roman"/>
                <w:i/>
                <w:iCs/>
                <w:kern w:val="1"/>
                <w:sz w:val="24"/>
                <w:szCs w:val="24"/>
                <w:lang w:eastAsia="hi-IN" w:bidi="hi-IN"/>
              </w:rPr>
              <w:t xml:space="preserve">два, три, четыре. </w:t>
            </w:r>
            <w:r w:rsidRPr="00773633">
              <w:rPr>
                <w:rFonts w:ascii="Times New Roman" w:eastAsia="Arial Unicode MS" w:hAnsi="Times New Roman" w:cs="Times New Roman"/>
                <w:kern w:val="1"/>
                <w:sz w:val="24"/>
                <w:szCs w:val="24"/>
                <w:lang w:eastAsia="hi-IN" w:bidi="hi-IN"/>
              </w:rPr>
              <w:t>Согласование сказуемого с подлежащим, имеющим при себе приложение (типа</w:t>
            </w:r>
            <w:r w:rsidRPr="00773633">
              <w:rPr>
                <w:rFonts w:ascii="Times New Roman" w:eastAsia="Arial Unicode MS" w:hAnsi="Times New Roman" w:cs="Times New Roman"/>
                <w:i/>
                <w:iCs/>
                <w:kern w:val="1"/>
                <w:sz w:val="24"/>
                <w:szCs w:val="24"/>
                <w:lang w:eastAsia="hi-IN" w:bidi="hi-IN"/>
              </w:rPr>
              <w:t xml:space="preserve"> диван-кровать, озеро Байкал</w:t>
            </w:r>
            <w:r w:rsidRPr="00773633">
              <w:rPr>
                <w:rFonts w:ascii="Times New Roman" w:eastAsia="Arial Unicode MS" w:hAnsi="Times New Roman" w:cs="Times New Roman"/>
                <w:kern w:val="1"/>
                <w:sz w:val="24"/>
                <w:szCs w:val="24"/>
                <w:lang w:eastAsia="hi-IN" w:bidi="hi-IN"/>
              </w:rPr>
              <w:t>). Согласование сказуемого с подлежащим, выраженным аббревиатурой, заимствованным несклоняемым существительным</w:t>
            </w:r>
          </w:p>
        </w:tc>
        <w:tc>
          <w:tcPr>
            <w:tcW w:w="3544"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характеризовать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оценивать</w:t>
            </w:r>
            <w:r w:rsidRPr="00773633">
              <w:rPr>
                <w:rFonts w:ascii="Times New Roman" w:eastAsia="Arial Unicode MS" w:hAnsi="Times New Roman" w:cs="Times New Roman"/>
                <w:kern w:val="1"/>
                <w:sz w:val="24"/>
                <w:szCs w:val="24"/>
                <w:lang w:eastAsia="hi-IN" w:bidi="hi-IN"/>
              </w:rPr>
              <w:t xml:space="preserve"> высказывания с точки зрения основных норм согласования сказуемого с подлежащим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Корректировать </w:t>
            </w:r>
            <w:r w:rsidRPr="00773633">
              <w:rPr>
                <w:rFonts w:ascii="Times New Roman" w:eastAsia="Arial Unicode MS" w:hAnsi="Times New Roman" w:cs="Times New Roman"/>
                <w:kern w:val="1"/>
                <w:sz w:val="24"/>
                <w:szCs w:val="24"/>
                <w:lang w:eastAsia="hi-IN" w:bidi="hi-IN"/>
              </w:rPr>
              <w:t xml:space="preserve">текст с точки зрения основных норм согласования сказуемого </w:t>
            </w:r>
            <w:r w:rsidRPr="00773633">
              <w:rPr>
                <w:rFonts w:ascii="Times New Roman" w:eastAsia="Arial Unicode MS" w:hAnsi="Times New Roman" w:cs="Times New Roman"/>
                <w:kern w:val="1"/>
                <w:sz w:val="24"/>
                <w:szCs w:val="24"/>
                <w:lang w:eastAsia="hi-IN" w:bidi="hi-IN"/>
              </w:rPr>
              <w:br/>
              <w:t>с подлежащим.</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синтаксические нормы.</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словари грамматических трудностей, справочники</w:t>
            </w:r>
          </w:p>
        </w:tc>
        <w:tc>
          <w:tcPr>
            <w:tcW w:w="2268" w:type="dxa"/>
            <w:vMerge w:val="restart"/>
            <w:tcBorders>
              <w:top w:val="single" w:sz="4" w:space="0" w:color="000000"/>
              <w:left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AB1F67">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p>
        </w:tc>
        <w:tc>
          <w:tcPr>
            <w:tcW w:w="2779"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p>
        </w:tc>
        <w:tc>
          <w:tcPr>
            <w:tcW w:w="3544"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p>
        </w:tc>
        <w:tc>
          <w:tcPr>
            <w:tcW w:w="2268" w:type="dxa"/>
            <w:vMerge/>
            <w:tcBorders>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управления</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управления: правильный выбор падежной или предложно-падежной формы управляемого слова (</w:t>
            </w:r>
            <w:r w:rsidRPr="00773633">
              <w:rPr>
                <w:rFonts w:ascii="Times New Roman" w:eastAsia="Arial Unicode MS" w:hAnsi="Times New Roman" w:cs="Times New Roman"/>
                <w:i/>
                <w:iCs/>
                <w:kern w:val="1"/>
                <w:sz w:val="24"/>
                <w:szCs w:val="24"/>
                <w:lang w:eastAsia="hi-IN" w:bidi="hi-IN"/>
              </w:rPr>
              <w:t xml:space="preserve">разъяснение </w:t>
            </w:r>
            <w:r w:rsidRPr="00773633">
              <w:rPr>
                <w:rFonts w:ascii="Times New Roman" w:eastAsia="Arial Unicode MS" w:hAnsi="Times New Roman" w:cs="Times New Roman"/>
                <w:kern w:val="1"/>
                <w:sz w:val="24"/>
                <w:szCs w:val="24"/>
                <w:lang w:eastAsia="hi-IN" w:bidi="hi-IN"/>
              </w:rPr>
              <w:t>чего?,</w:t>
            </w:r>
            <w:r w:rsidRPr="00773633">
              <w:rPr>
                <w:rFonts w:ascii="Times New Roman" w:eastAsia="Arial Unicode MS" w:hAnsi="Times New Roman" w:cs="Times New Roman"/>
                <w:i/>
                <w:iCs/>
                <w:kern w:val="1"/>
                <w:sz w:val="24"/>
                <w:szCs w:val="24"/>
                <w:lang w:eastAsia="hi-IN" w:bidi="hi-IN"/>
              </w:rPr>
              <w:t xml:space="preserve"> указал </w:t>
            </w:r>
            <w:r w:rsidRPr="00773633">
              <w:rPr>
                <w:rFonts w:ascii="Times New Roman" w:eastAsia="Arial Unicode MS" w:hAnsi="Times New Roman" w:cs="Times New Roman"/>
                <w:kern w:val="1"/>
                <w:sz w:val="24"/>
                <w:szCs w:val="24"/>
                <w:lang w:eastAsia="hi-IN" w:bidi="hi-IN"/>
              </w:rPr>
              <w:t>на что?;</w:t>
            </w:r>
            <w:r w:rsidRPr="00773633">
              <w:rPr>
                <w:rFonts w:ascii="Times New Roman" w:eastAsia="Arial Unicode MS" w:hAnsi="Times New Roman" w:cs="Times New Roman"/>
                <w:i/>
                <w:iCs/>
                <w:kern w:val="1"/>
                <w:sz w:val="24"/>
                <w:szCs w:val="24"/>
                <w:lang w:eastAsia="hi-IN" w:bidi="hi-IN"/>
              </w:rPr>
              <w:t xml:space="preserve"> беспокоиться </w:t>
            </w:r>
            <w:r w:rsidRPr="00773633">
              <w:rPr>
                <w:rFonts w:ascii="Times New Roman" w:eastAsia="Arial Unicode MS" w:hAnsi="Times New Roman" w:cs="Times New Roman"/>
                <w:i/>
                <w:iCs/>
                <w:kern w:val="1"/>
                <w:sz w:val="24"/>
                <w:szCs w:val="24"/>
                <w:lang w:eastAsia="hi-IN" w:bidi="hi-IN"/>
              </w:rPr>
              <w:br/>
            </w:r>
            <w:r w:rsidRPr="00773633">
              <w:rPr>
                <w:rFonts w:ascii="Times New Roman" w:eastAsia="Arial Unicode MS" w:hAnsi="Times New Roman" w:cs="Times New Roman"/>
                <w:kern w:val="1"/>
                <w:sz w:val="24"/>
                <w:szCs w:val="24"/>
                <w:lang w:eastAsia="hi-IN" w:bidi="hi-IN"/>
              </w:rPr>
              <w:t>о чём?,</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но</w:t>
            </w:r>
            <w:r w:rsidRPr="00773633">
              <w:rPr>
                <w:rFonts w:ascii="Times New Roman" w:eastAsia="Arial Unicode MS" w:hAnsi="Times New Roman" w:cs="Times New Roman"/>
                <w:i/>
                <w:iCs/>
                <w:kern w:val="1"/>
                <w:sz w:val="24"/>
                <w:szCs w:val="24"/>
                <w:lang w:eastAsia="hi-IN" w:bidi="hi-IN"/>
              </w:rPr>
              <w:t xml:space="preserve"> тревожиться </w:t>
            </w:r>
            <w:r w:rsidRPr="00773633">
              <w:rPr>
                <w:rFonts w:ascii="Times New Roman" w:eastAsia="Arial Unicode MS" w:hAnsi="Times New Roman" w:cs="Times New Roman"/>
                <w:i/>
                <w:iCs/>
                <w:kern w:val="1"/>
                <w:sz w:val="24"/>
                <w:szCs w:val="24"/>
                <w:lang w:eastAsia="hi-IN" w:bidi="hi-IN"/>
              </w:rPr>
              <w:br/>
            </w:r>
            <w:r w:rsidRPr="00773633">
              <w:rPr>
                <w:rFonts w:ascii="Times New Roman" w:eastAsia="Arial Unicode MS" w:hAnsi="Times New Roman" w:cs="Times New Roman"/>
                <w:kern w:val="1"/>
                <w:sz w:val="24"/>
                <w:szCs w:val="24"/>
                <w:lang w:eastAsia="hi-IN" w:bidi="hi-IN"/>
              </w:rPr>
              <w:t>за кого? и др</w:t>
            </w:r>
            <w:r w:rsidRPr="00773633">
              <w:rPr>
                <w:rFonts w:ascii="Times New Roman" w:eastAsia="Arial Unicode MS" w:hAnsi="Times New Roman" w:cs="Times New Roman"/>
                <w:i/>
                <w:iCs/>
                <w:kern w:val="1"/>
                <w:sz w:val="24"/>
                <w:szCs w:val="24"/>
                <w:lang w:eastAsia="hi-IN" w:bidi="hi-IN"/>
              </w:rPr>
              <w:t>.</w:t>
            </w:r>
            <w:r w:rsidRPr="00773633">
              <w:rPr>
                <w:rFonts w:ascii="Times New Roman" w:eastAsia="Arial Unicode MS" w:hAnsi="Times New Roman" w:cs="Times New Roman"/>
                <w:kern w:val="1"/>
                <w:sz w:val="24"/>
                <w:szCs w:val="24"/>
                <w:lang w:eastAsia="hi-IN" w:bidi="hi-IN"/>
              </w:rPr>
              <w:t xml:space="preserve">). Употребление производных предлогов </w:t>
            </w:r>
            <w:r w:rsidRPr="00773633">
              <w:rPr>
                <w:rFonts w:ascii="Times New Roman" w:eastAsia="Arial Unicode MS" w:hAnsi="Times New Roman" w:cs="Times New Roman"/>
                <w:i/>
                <w:iCs/>
                <w:kern w:val="1"/>
                <w:sz w:val="24"/>
                <w:szCs w:val="24"/>
                <w:lang w:eastAsia="hi-IN" w:bidi="hi-IN"/>
              </w:rPr>
              <w:t>благодаря, вопреки, ввиду, вследствие, за счёт</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 характеризовать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оценивать</w:t>
            </w:r>
            <w:r w:rsidRPr="00773633">
              <w:rPr>
                <w:rFonts w:ascii="Times New Roman" w:eastAsia="Arial Unicode MS" w:hAnsi="Times New Roman" w:cs="Times New Roman"/>
                <w:kern w:val="1"/>
                <w:sz w:val="24"/>
                <w:szCs w:val="24"/>
                <w:lang w:eastAsia="hi-IN" w:bidi="hi-IN"/>
              </w:rPr>
              <w:t xml:space="preserve"> высказывания с точки зрения употребления падежной и предложно-падежной формы управляемого слова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Корректировать </w:t>
            </w:r>
            <w:r w:rsidRPr="00773633">
              <w:rPr>
                <w:rFonts w:ascii="Times New Roman" w:eastAsia="Arial Unicode MS" w:hAnsi="Times New Roman" w:cs="Times New Roman"/>
                <w:kern w:val="1"/>
                <w:sz w:val="24"/>
                <w:szCs w:val="24"/>
                <w:lang w:eastAsia="hi-IN" w:bidi="hi-IN"/>
              </w:rPr>
              <w:t>текст с точки зрения употребления падежной и предложно-падежной формы управляемого слова.</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kern w:val="1"/>
                <w:sz w:val="24"/>
                <w:szCs w:val="24"/>
                <w:lang w:eastAsia="hi-IN" w:bidi="hi-IN"/>
              </w:rPr>
              <w:t xml:space="preserve"> синтаксические нормы.</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kern w:val="1"/>
                <w:sz w:val="24"/>
                <w:szCs w:val="24"/>
                <w:lang w:eastAsia="hi-IN" w:bidi="hi-IN"/>
              </w:rPr>
              <w:t xml:space="preserve"> словари грамматических трудностей, справочники </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употребления однородных членов предложения</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употребления однородных членов предложения (употребление в качестве однородных членов слов, обозначающих или родовые, или видовые понятия, близкие или сопоставимые понятия; учёт лексической сочетаемости слов, входящих в ряд однородных членов).</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Предложения с однородными членами, соединёнными двойными союзами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 характеризовать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 xml:space="preserve">оценивать </w:t>
            </w:r>
            <w:r w:rsidRPr="00773633">
              <w:rPr>
                <w:rFonts w:ascii="Times New Roman" w:eastAsia="Arial Unicode MS" w:hAnsi="Times New Roman" w:cs="Times New Roman"/>
                <w:kern w:val="1"/>
                <w:sz w:val="24"/>
                <w:szCs w:val="24"/>
                <w:lang w:eastAsia="hi-IN" w:bidi="hi-IN"/>
              </w:rPr>
              <w:t>высказывания с точки зрения особенностей употребления однородных членов предложения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Корректировать </w:t>
            </w:r>
            <w:r w:rsidRPr="00773633">
              <w:rPr>
                <w:rFonts w:ascii="Times New Roman" w:eastAsia="Arial Unicode MS" w:hAnsi="Times New Roman" w:cs="Times New Roman"/>
                <w:kern w:val="1"/>
                <w:sz w:val="24"/>
                <w:szCs w:val="24"/>
                <w:lang w:eastAsia="hi-IN" w:bidi="hi-IN"/>
              </w:rPr>
              <w:t>текст с точки зрения основных норм употребления однородных членов предложения.</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синтаксические нормы.</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словари грамматических трудностей, справочники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употребления причастных и деепричастных оборотов</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употребления причастных и деепричастных оборотов (недопустимость разрушения целостности</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причастного оборота; единство субъекта действия для деепричастия и глагола и др.)</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 характеризовать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 xml:space="preserve">оценивать </w:t>
            </w:r>
            <w:r w:rsidRPr="00773633">
              <w:rPr>
                <w:rFonts w:ascii="Times New Roman" w:eastAsia="Arial Unicode MS" w:hAnsi="Times New Roman" w:cs="Times New Roman"/>
                <w:kern w:val="1"/>
                <w:sz w:val="24"/>
                <w:szCs w:val="24"/>
                <w:lang w:eastAsia="hi-IN" w:bidi="hi-IN"/>
              </w:rPr>
              <w:t>высказывания с точки зрения основных норм употребления причастных и деепричастных оборотов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Корректировать</w:t>
            </w:r>
            <w:r w:rsidRPr="00773633">
              <w:rPr>
                <w:rFonts w:ascii="Times New Roman" w:eastAsia="Arial Unicode MS" w:hAnsi="Times New Roman" w:cs="Times New Roman"/>
                <w:kern w:val="1"/>
                <w:sz w:val="24"/>
                <w:szCs w:val="24"/>
                <w:lang w:eastAsia="hi-IN" w:bidi="hi-IN"/>
              </w:rPr>
              <w:t xml:space="preserve"> текст с точки зрения основных норм употребления причастных и деепричастных оборотов.</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Соблюдать </w:t>
            </w:r>
            <w:r w:rsidRPr="00773633">
              <w:rPr>
                <w:rFonts w:ascii="Times New Roman" w:eastAsia="Arial Unicode MS" w:hAnsi="Times New Roman" w:cs="Times New Roman"/>
                <w:kern w:val="1"/>
                <w:sz w:val="24"/>
                <w:szCs w:val="24"/>
                <w:lang w:eastAsia="hi-IN" w:bidi="hi-IN"/>
              </w:rPr>
              <w:t>синтаксические нормы.</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kern w:val="1"/>
                <w:sz w:val="24"/>
                <w:szCs w:val="24"/>
                <w:lang w:eastAsia="hi-IN" w:bidi="hi-IN"/>
              </w:rPr>
              <w:t xml:space="preserve"> словари грамматических трудностей, справочники </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104304">
        <w:trPr>
          <w:trHeight w:val="10763"/>
        </w:trPr>
        <w:tc>
          <w:tcPr>
            <w:tcW w:w="2324" w:type="dxa"/>
            <w:tcBorders>
              <w:top w:val="single" w:sz="4" w:space="0" w:color="000000"/>
              <w:left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Основные нормы построения сложных предложений </w:t>
            </w:r>
          </w:p>
        </w:tc>
        <w:tc>
          <w:tcPr>
            <w:tcW w:w="2779" w:type="dxa"/>
            <w:tcBorders>
              <w:top w:val="single" w:sz="4" w:space="0" w:color="000000"/>
              <w:left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нормы построения сложных предложений: сложноподчинённого предложения с  придаточным определительным</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(недопустимость отрыва имени существительного в главной части от придаточного определительного), с придаточным изъяснительным (с указательным словом и без указательного слова в главной части; неверное употребление местоимений при передаче косвенной речи и др.); сложного предложения с разными видами связи (использование союзов и союзных слов в соответствии с их значениями, недопустимость постановки рядом однозначных союзов (типа </w:t>
            </w:r>
            <w:r w:rsidRPr="00773633">
              <w:rPr>
                <w:rFonts w:ascii="Times New Roman" w:eastAsia="Arial Unicode MS" w:hAnsi="Times New Roman" w:cs="Times New Roman"/>
                <w:i/>
                <w:iCs/>
                <w:kern w:val="1"/>
                <w:sz w:val="24"/>
                <w:szCs w:val="24"/>
                <w:lang w:eastAsia="hi-IN" w:bidi="hi-IN"/>
              </w:rPr>
              <w:t>но</w:t>
            </w:r>
            <w:r w:rsidRPr="00773633">
              <w:rPr>
                <w:rFonts w:ascii="Times New Roman" w:eastAsia="Arial Unicode MS" w:hAnsi="Times New Roman" w:cs="Times New Roman"/>
                <w:kern w:val="1"/>
                <w:sz w:val="24"/>
                <w:szCs w:val="24"/>
                <w:lang w:eastAsia="hi-IN" w:bidi="hi-IN"/>
              </w:rPr>
              <w:t xml:space="preserve"> и </w:t>
            </w:r>
            <w:r w:rsidRPr="00773633">
              <w:rPr>
                <w:rFonts w:ascii="Times New Roman" w:eastAsia="Arial Unicode MS" w:hAnsi="Times New Roman" w:cs="Times New Roman"/>
                <w:i/>
                <w:iCs/>
                <w:kern w:val="1"/>
                <w:sz w:val="24"/>
                <w:szCs w:val="24"/>
                <w:lang w:eastAsia="hi-IN" w:bidi="hi-IN"/>
              </w:rPr>
              <w:t>однако</w:t>
            </w:r>
            <w:r w:rsidRPr="00773633">
              <w:rPr>
                <w:rFonts w:ascii="Times New Roman" w:eastAsia="Arial Unicode MS" w:hAnsi="Times New Roman" w:cs="Times New Roman"/>
                <w:kern w:val="1"/>
                <w:sz w:val="24"/>
                <w:szCs w:val="24"/>
                <w:lang w:eastAsia="hi-IN" w:bidi="hi-IN"/>
              </w:rPr>
              <w:t>), недопустимость использования одинаковых союзов и союзных слов между частями одного сложного предложения и др.)</w:t>
            </w:r>
          </w:p>
        </w:tc>
        <w:tc>
          <w:tcPr>
            <w:tcW w:w="3544" w:type="dxa"/>
            <w:tcBorders>
              <w:top w:val="single" w:sz="4" w:space="0" w:color="000000"/>
              <w:left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 характеризовать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оценивать</w:t>
            </w:r>
            <w:r w:rsidRPr="00773633">
              <w:rPr>
                <w:rFonts w:ascii="Times New Roman" w:eastAsia="Arial Unicode MS" w:hAnsi="Times New Roman" w:cs="Times New Roman"/>
                <w:kern w:val="1"/>
                <w:sz w:val="24"/>
                <w:szCs w:val="24"/>
                <w:lang w:eastAsia="hi-IN" w:bidi="hi-IN"/>
              </w:rPr>
              <w:t xml:space="preserve"> высказывания с точки зрения основных норм построения сложных предложений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Корректировать </w:t>
            </w:r>
            <w:r w:rsidRPr="00773633">
              <w:rPr>
                <w:rFonts w:ascii="Times New Roman" w:eastAsia="Arial Unicode MS" w:hAnsi="Times New Roman" w:cs="Times New Roman"/>
                <w:kern w:val="1"/>
                <w:sz w:val="24"/>
                <w:szCs w:val="24"/>
                <w:lang w:eastAsia="hi-IN" w:bidi="hi-IN"/>
              </w:rPr>
              <w:t>текст с точки зрения основных норм построения сложных предложений.</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синтаксические нормы.</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kern w:val="1"/>
                <w:sz w:val="24"/>
                <w:szCs w:val="24"/>
                <w:lang w:eastAsia="hi-IN" w:bidi="hi-IN"/>
              </w:rPr>
              <w:t xml:space="preserve"> словари грамматических трудностей, справочники</w:t>
            </w:r>
          </w:p>
        </w:tc>
        <w:tc>
          <w:tcPr>
            <w:tcW w:w="2268" w:type="dxa"/>
            <w:tcBorders>
              <w:top w:val="single" w:sz="4" w:space="0" w:color="000000"/>
              <w:left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8647"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Пунктуация. Основные правила пунктуации (17 ч)</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p>
        </w:tc>
      </w:tr>
      <w:tr w:rsidR="00F26112" w:rsidRPr="00773633" w:rsidTr="00534A90">
        <w:trPr>
          <w:trHeight w:val="6071"/>
        </w:trPr>
        <w:tc>
          <w:tcPr>
            <w:tcW w:w="2324" w:type="dxa"/>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Пунктуация как раздел лингвистики (повторение, обобщение)</w:t>
            </w:r>
          </w:p>
        </w:tc>
        <w:tc>
          <w:tcPr>
            <w:tcW w:w="2779" w:type="dxa"/>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Пунктуация как раздел лингвистики. Принципы и разделы русской пунктуации. Знаки препинания и их функции. Знаки препинания в конце предложений; знаки препинания внутри простого </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предложения; знаки препинания между частями сложного предложения; знаки препинания при передаче чужой речи. Сочетание знаков препинания. Пунктуационный анализ предложения (повторение, обобщение)</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Выполнять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пунктуационный </w:t>
            </w:r>
            <w:r w:rsidRPr="00773633">
              <w:rPr>
                <w:rFonts w:ascii="Times New Roman" w:eastAsia="Arial Unicode MS" w:hAnsi="Times New Roman" w:cs="Times New Roman"/>
                <w:b/>
                <w:bCs/>
                <w:kern w:val="1"/>
                <w:sz w:val="24"/>
                <w:szCs w:val="24"/>
                <w:lang w:eastAsia="hi-IN" w:bidi="hi-IN"/>
              </w:rPr>
              <w:t>анализ</w:t>
            </w:r>
            <w:r w:rsidRPr="00773633">
              <w:rPr>
                <w:rFonts w:ascii="Times New Roman" w:eastAsia="Arial Unicode MS" w:hAnsi="Times New Roman" w:cs="Times New Roman"/>
                <w:kern w:val="1"/>
                <w:sz w:val="24"/>
                <w:szCs w:val="24"/>
                <w:lang w:eastAsia="hi-IN" w:bidi="hi-IN"/>
              </w:rPr>
              <w:t xml:space="preserve"> предложения.</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Соблюдать </w:t>
            </w:r>
            <w:r w:rsidRPr="00773633">
              <w:rPr>
                <w:rFonts w:ascii="Times New Roman" w:eastAsia="Arial Unicode MS" w:hAnsi="Times New Roman" w:cs="Times New Roman"/>
                <w:kern w:val="1"/>
                <w:sz w:val="24"/>
                <w:szCs w:val="24"/>
                <w:lang w:eastAsia="hi-IN" w:bidi="hi-IN"/>
              </w:rPr>
              <w:t>правила пунктуации.</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Использовать </w:t>
            </w:r>
            <w:r w:rsidRPr="00773633">
              <w:rPr>
                <w:rFonts w:ascii="Times New Roman" w:eastAsia="Arial Unicode MS" w:hAnsi="Times New Roman" w:cs="Times New Roman"/>
                <w:kern w:val="1"/>
                <w:sz w:val="24"/>
                <w:szCs w:val="24"/>
                <w:lang w:eastAsia="hi-IN" w:bidi="hi-IN"/>
              </w:rPr>
              <w:t>справочники по пунктуации</w:t>
            </w:r>
          </w:p>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p>
        </w:tc>
        <w:tc>
          <w:tcPr>
            <w:tcW w:w="2268" w:type="dxa"/>
            <w:tcBorders>
              <w:top w:val="single" w:sz="4" w:space="0" w:color="000000"/>
              <w:left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Знаки препинания между подлежащим и сказуемым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постановки тире между подлежащим и сказуемым, выраженными разными частями речи</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предложение и </w:t>
            </w:r>
            <w:r w:rsidRPr="00773633">
              <w:rPr>
                <w:rFonts w:ascii="Times New Roman" w:eastAsia="Arial Unicode MS" w:hAnsi="Times New Roman" w:cs="Times New Roman"/>
                <w:b/>
                <w:bCs/>
                <w:kern w:val="1"/>
                <w:sz w:val="24"/>
                <w:szCs w:val="24"/>
                <w:lang w:eastAsia="hi-IN" w:bidi="hi-IN"/>
              </w:rPr>
              <w:t>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постановку тире между подлежащим и сказуемым. </w:t>
            </w: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характеризовать</w:t>
            </w:r>
            <w:r w:rsidRPr="00773633">
              <w:rPr>
                <w:rFonts w:ascii="Times New Roman" w:eastAsia="Arial Unicode MS" w:hAnsi="Times New Roman" w:cs="Times New Roman"/>
                <w:kern w:val="1"/>
                <w:sz w:val="24"/>
                <w:szCs w:val="24"/>
                <w:lang w:eastAsia="hi-IN" w:bidi="hi-IN"/>
              </w:rPr>
              <w:t xml:space="preserve"> 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Соблюдать </w:t>
            </w:r>
            <w:r w:rsidRPr="00773633">
              <w:rPr>
                <w:rFonts w:ascii="Times New Roman" w:eastAsia="Arial Unicode MS" w:hAnsi="Times New Roman" w:cs="Times New Roman"/>
                <w:kern w:val="1"/>
                <w:sz w:val="24"/>
                <w:szCs w:val="24"/>
                <w:lang w:eastAsia="hi-IN" w:bidi="hi-IN"/>
              </w:rPr>
              <w:t>правила пунктуации.</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Использовать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Знаки препинания </w:t>
            </w:r>
            <w:r w:rsidRPr="00773633">
              <w:rPr>
                <w:rFonts w:ascii="Times New Roman" w:eastAsia="Arial Unicode MS" w:hAnsi="Times New Roman" w:cs="Times New Roman"/>
                <w:kern w:val="1"/>
                <w:sz w:val="24"/>
                <w:szCs w:val="24"/>
                <w:lang w:eastAsia="hi-IN" w:bidi="hi-IN"/>
              </w:rPr>
              <w:br/>
              <w:t xml:space="preserve">в предложениях </w:t>
            </w:r>
            <w:r w:rsidRPr="00773633">
              <w:rPr>
                <w:rFonts w:ascii="Times New Roman" w:eastAsia="Arial Unicode MS" w:hAnsi="Times New Roman" w:cs="Times New Roman"/>
                <w:kern w:val="1"/>
                <w:sz w:val="24"/>
                <w:szCs w:val="24"/>
                <w:lang w:eastAsia="hi-IN" w:bidi="hi-IN"/>
              </w:rPr>
              <w:br/>
              <w:t xml:space="preserve">с однородными членами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постановки знаков препинания в предложениях с однородными членами, соединёнными одиночными, двойными, повторяющимися и неповторяющимися союзами. Знаки препинания в предложениях с обобщающим словом при однородных членах</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предложение и </w:t>
            </w:r>
            <w:r w:rsidRPr="00773633">
              <w:rPr>
                <w:rFonts w:ascii="Times New Roman" w:eastAsia="Arial Unicode MS" w:hAnsi="Times New Roman" w:cs="Times New Roman"/>
                <w:b/>
                <w:bCs/>
                <w:kern w:val="1"/>
                <w:sz w:val="24"/>
                <w:szCs w:val="24"/>
                <w:lang w:eastAsia="hi-IN" w:bidi="hi-IN"/>
              </w:rPr>
              <w:t>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постановку знаков препинания в предложениях с однородными членами.</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и </w:t>
            </w:r>
            <w:r w:rsidRPr="00773633">
              <w:rPr>
                <w:rFonts w:ascii="Times New Roman" w:eastAsia="Arial Unicode MS" w:hAnsi="Times New Roman" w:cs="Times New Roman"/>
                <w:b/>
                <w:bCs/>
                <w:kern w:val="1"/>
                <w:sz w:val="24"/>
                <w:szCs w:val="24"/>
                <w:lang w:eastAsia="hi-IN" w:bidi="hi-IN"/>
              </w:rPr>
              <w:t>характеризовать</w:t>
            </w:r>
            <w:r w:rsidRPr="00773633">
              <w:rPr>
                <w:rFonts w:ascii="Times New Roman" w:eastAsia="Arial Unicode MS" w:hAnsi="Times New Roman" w:cs="Times New Roman"/>
                <w:kern w:val="1"/>
                <w:sz w:val="24"/>
                <w:szCs w:val="24"/>
                <w:lang w:eastAsia="hi-IN" w:bidi="hi-IN"/>
              </w:rPr>
              <w:t xml:space="preserve"> 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kern w:val="1"/>
                <w:sz w:val="24"/>
                <w:szCs w:val="24"/>
                <w:lang w:eastAsia="hi-IN" w:bidi="hi-IN"/>
              </w:rPr>
              <w:t xml:space="preserve"> правила пунктуации.</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Знаки препинания при обособлении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постановки знаков препинания в предложениях с обособленными определениями, приложениями, дополнениями, обстоятельствами, уточняющими членами</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предложение и </w:t>
            </w:r>
            <w:r w:rsidRPr="00773633">
              <w:rPr>
                <w:rFonts w:ascii="Times New Roman" w:eastAsia="Arial Unicode MS" w:hAnsi="Times New Roman" w:cs="Times New Roman"/>
                <w:b/>
                <w:bCs/>
                <w:kern w:val="1"/>
                <w:sz w:val="24"/>
                <w:szCs w:val="24"/>
                <w:lang w:eastAsia="hi-IN" w:bidi="hi-IN"/>
              </w:rPr>
              <w:t>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постановку знаков препинания в предложениях с обособленными определениями, приложениями, дополнениями, обстоятельствами, уточняющими членами.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характеризовать</w:t>
            </w:r>
            <w:r w:rsidRPr="00773633">
              <w:rPr>
                <w:rFonts w:ascii="Times New Roman" w:eastAsia="Arial Unicode MS" w:hAnsi="Times New Roman" w:cs="Times New Roman"/>
                <w:kern w:val="1"/>
                <w:sz w:val="24"/>
                <w:szCs w:val="24"/>
                <w:lang w:eastAsia="hi-IN" w:bidi="hi-IN"/>
              </w:rPr>
              <w:t xml:space="preserve"> 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Соблюдать </w:t>
            </w:r>
            <w:r w:rsidRPr="00773633">
              <w:rPr>
                <w:rFonts w:ascii="Times New Roman" w:eastAsia="Arial Unicode MS" w:hAnsi="Times New Roman" w:cs="Times New Roman"/>
                <w:kern w:val="1"/>
                <w:sz w:val="24"/>
                <w:szCs w:val="24"/>
                <w:lang w:eastAsia="hi-IN" w:bidi="hi-IN"/>
              </w:rPr>
              <w:t>правила пунктуации.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Знаки препинания в предложениях с вводными конструкциями, обращениями, междометиями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постановки знаков препинания в предложениях с вводными конструкциями, обращениями, междометиями</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предложение и </w:t>
            </w:r>
            <w:r w:rsidRPr="00773633">
              <w:rPr>
                <w:rFonts w:ascii="Times New Roman" w:eastAsia="Arial Unicode MS" w:hAnsi="Times New Roman" w:cs="Times New Roman"/>
                <w:b/>
                <w:bCs/>
                <w:kern w:val="1"/>
                <w:sz w:val="24"/>
                <w:szCs w:val="24"/>
                <w:lang w:eastAsia="hi-IN" w:bidi="hi-IN"/>
              </w:rPr>
              <w:t>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постановку знаков препинания в предложениях с вводными конструкциями, обращениями, междометиями.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характеризовать</w:t>
            </w:r>
            <w:r w:rsidRPr="00773633">
              <w:rPr>
                <w:rFonts w:ascii="Times New Roman" w:eastAsia="Arial Unicode MS" w:hAnsi="Times New Roman" w:cs="Times New Roman"/>
                <w:kern w:val="1"/>
                <w:sz w:val="24"/>
                <w:szCs w:val="24"/>
                <w:lang w:eastAsia="hi-IN" w:bidi="hi-IN"/>
              </w:rPr>
              <w:t xml:space="preserve"> 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kern w:val="1"/>
                <w:sz w:val="24"/>
                <w:szCs w:val="24"/>
                <w:lang w:eastAsia="hi-IN" w:bidi="hi-IN"/>
              </w:rPr>
              <w:t xml:space="preserve"> правила пунктуации.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Использовать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DF4D95">
        <w:trPr>
          <w:trHeight w:val="5530"/>
        </w:trPr>
        <w:tc>
          <w:tcPr>
            <w:tcW w:w="2324" w:type="dxa"/>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Знаки препинания в сложном предложении </w:t>
            </w:r>
          </w:p>
        </w:tc>
        <w:tc>
          <w:tcPr>
            <w:tcW w:w="2779" w:type="dxa"/>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постановки знаков препинания в сложносочинённом, сложноподчинённом, бессоюзном сложном предложениях</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предложение</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постановку знаков препинания в сложносочинённом, сложноподчинённом, бессоюзном сложном предложениях.</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 </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характеризовать</w:t>
            </w:r>
            <w:r w:rsidRPr="00773633">
              <w:rPr>
                <w:rFonts w:ascii="Times New Roman" w:eastAsia="Arial Unicode MS" w:hAnsi="Times New Roman" w:cs="Times New Roman"/>
                <w:kern w:val="1"/>
                <w:sz w:val="24"/>
                <w:szCs w:val="24"/>
                <w:lang w:eastAsia="hi-IN" w:bidi="hi-IN"/>
              </w:rPr>
              <w:t xml:space="preserve"> 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Соблюдать </w:t>
            </w:r>
            <w:r w:rsidRPr="00773633">
              <w:rPr>
                <w:rFonts w:ascii="Times New Roman" w:eastAsia="Arial Unicode MS" w:hAnsi="Times New Roman" w:cs="Times New Roman"/>
                <w:kern w:val="1"/>
                <w:sz w:val="24"/>
                <w:szCs w:val="24"/>
                <w:lang w:eastAsia="hi-IN" w:bidi="hi-IN"/>
              </w:rPr>
              <w:t>правила пунктуации.</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Использовать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Знаки препинания в сложном предложении с разными видами связи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постановки знаков препинания в сложном предложении с разными видами связи</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предложение</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постановку знаков препинания в сложном предложении с разными видами связи.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характеризовать</w:t>
            </w:r>
            <w:r w:rsidRPr="00773633">
              <w:rPr>
                <w:rFonts w:ascii="Times New Roman" w:eastAsia="Arial Unicode MS" w:hAnsi="Times New Roman" w:cs="Times New Roman"/>
                <w:kern w:val="1"/>
                <w:sz w:val="24"/>
                <w:szCs w:val="24"/>
                <w:lang w:eastAsia="hi-IN" w:bidi="hi-IN"/>
              </w:rPr>
              <w:t xml:space="preserve"> 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Соблюдать</w:t>
            </w:r>
            <w:r w:rsidRPr="00773633">
              <w:rPr>
                <w:rFonts w:ascii="Times New Roman" w:eastAsia="Arial Unicode MS" w:hAnsi="Times New Roman" w:cs="Times New Roman"/>
                <w:kern w:val="1"/>
                <w:sz w:val="24"/>
                <w:szCs w:val="24"/>
                <w:lang w:eastAsia="hi-IN" w:bidi="hi-IN"/>
              </w:rPr>
              <w:t xml:space="preserve"> правила пунктуации.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Использовать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Знаки препинания при передаче чужой речи</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Правила пунктуационного оформления предложений с прямой речью, косвенной речью, диалогом, цитатой</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предложение и </w:t>
            </w:r>
            <w:r w:rsidRPr="00773633">
              <w:rPr>
                <w:rFonts w:ascii="Times New Roman" w:eastAsia="Arial Unicode MS" w:hAnsi="Times New Roman" w:cs="Times New Roman"/>
                <w:b/>
                <w:bCs/>
                <w:kern w:val="1"/>
                <w:sz w:val="24"/>
                <w:szCs w:val="24"/>
                <w:lang w:eastAsia="hi-IN" w:bidi="hi-IN"/>
              </w:rPr>
              <w:t>осуществлять выбор</w:t>
            </w:r>
            <w:r w:rsidRPr="00773633">
              <w:rPr>
                <w:rFonts w:ascii="Times New Roman" w:eastAsia="Arial Unicode MS" w:hAnsi="Times New Roman" w:cs="Times New Roman"/>
                <w:kern w:val="1"/>
                <w:sz w:val="24"/>
                <w:szCs w:val="24"/>
                <w:lang w:eastAsia="hi-IN" w:bidi="hi-IN"/>
              </w:rPr>
              <w:t xml:space="preserve"> правила, регулирующего оформление предложений с прямой речью, косвенной речью, диалогом, цитатой.</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 xml:space="preserve">характеризовать </w:t>
            </w:r>
            <w:r w:rsidRPr="00773633">
              <w:rPr>
                <w:rFonts w:ascii="Times New Roman" w:eastAsia="Arial Unicode MS" w:hAnsi="Times New Roman" w:cs="Times New Roman"/>
                <w:kern w:val="1"/>
                <w:sz w:val="24"/>
                <w:szCs w:val="24"/>
                <w:lang w:eastAsia="hi-IN" w:bidi="hi-IN"/>
              </w:rPr>
              <w:t>текст с точки зрения соблюдения пунктуационных правил современного русского литературного языка (в рамках изученного).</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Соблюдать </w:t>
            </w:r>
            <w:r w:rsidRPr="00773633">
              <w:rPr>
                <w:rFonts w:ascii="Times New Roman" w:eastAsia="Arial Unicode MS" w:hAnsi="Times New Roman" w:cs="Times New Roman"/>
                <w:kern w:val="1"/>
                <w:sz w:val="24"/>
                <w:szCs w:val="24"/>
                <w:lang w:eastAsia="hi-IN" w:bidi="hi-IN"/>
              </w:rPr>
              <w:t>правила пунктуации.</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Использовать </w:t>
            </w:r>
            <w:r w:rsidRPr="00773633">
              <w:rPr>
                <w:rFonts w:ascii="Times New Roman" w:eastAsia="Arial Unicode MS" w:hAnsi="Times New Roman" w:cs="Times New Roman"/>
                <w:kern w:val="1"/>
                <w:sz w:val="24"/>
                <w:szCs w:val="24"/>
                <w:lang w:eastAsia="hi-IN" w:bidi="hi-IN"/>
              </w:rPr>
              <w:t>справочники по пунктуации</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8647"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Функциональная стилистика. Культура речи (23 ч)</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Функциональная стилистика как раздел лингвистики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Стилистическая норма (повторение, обобщение). Понятие о функциональной стилистике. Функциональные разновидности языка: разговорная речь, функциональные стили (научный, официально-деловой, публицистический), язык художественной литературы (обзор)</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Характеризовать </w:t>
            </w:r>
            <w:r w:rsidRPr="00773633">
              <w:rPr>
                <w:rFonts w:ascii="Times New Roman" w:eastAsia="Arial Unicode MS" w:hAnsi="Times New Roman" w:cs="Times New Roman"/>
                <w:kern w:val="1"/>
                <w:sz w:val="24"/>
                <w:szCs w:val="24"/>
                <w:lang w:eastAsia="hi-IN" w:bidi="hi-IN"/>
              </w:rPr>
              <w:t xml:space="preserve">классификационные признаки выделения функциональных разновидностей языка. </w:t>
            </w: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текст с точки зрения принадлежности к той или иной функциональной разновидности языка</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Разговорная речь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Разговорная речь, сфера её использования, назначение.</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Отличать </w:t>
            </w:r>
            <w:r w:rsidRPr="00773633">
              <w:rPr>
                <w:rFonts w:ascii="Times New Roman" w:eastAsia="Arial Unicode MS" w:hAnsi="Times New Roman" w:cs="Times New Roman"/>
                <w:kern w:val="1"/>
                <w:sz w:val="24"/>
                <w:szCs w:val="24"/>
                <w:lang w:eastAsia="hi-IN" w:bidi="hi-IN"/>
              </w:rPr>
              <w:t xml:space="preserve">разговорную речь от других функциональных разновидностей языка. </w:t>
            </w: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комментировать </w:t>
            </w:r>
            <w:r w:rsidRPr="00773633">
              <w:rPr>
                <w:rFonts w:ascii="Times New Roman" w:eastAsia="Arial Unicode MS" w:hAnsi="Times New Roman" w:cs="Times New Roman"/>
                <w:kern w:val="1"/>
                <w:sz w:val="24"/>
                <w:szCs w:val="24"/>
                <w:lang w:eastAsia="hi-IN" w:bidi="hi-IN"/>
              </w:rPr>
              <w:t xml:space="preserve">примеры разговорной речи с точки зрения специфики использования фонетических и интонационных особенностей, лексических, морфологических, синтаксических средств. </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Сопоставлять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сравнивать</w:t>
            </w:r>
            <w:r w:rsidRPr="00773633">
              <w:rPr>
                <w:rFonts w:ascii="Times New Roman" w:eastAsia="Arial Unicode MS" w:hAnsi="Times New Roman" w:cs="Times New Roman"/>
                <w:kern w:val="1"/>
                <w:sz w:val="24"/>
                <w:szCs w:val="24"/>
                <w:lang w:eastAsia="hi-IN" w:bidi="hi-IN"/>
              </w:rPr>
              <w:t xml:space="preserve"> разговорную речь с текстами других функциональных разновидностей языка с точки зрения их внеязыковых и лингвистических особенностей </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жанры разговорной речи: устный рассказ, беседа, спор (обзор)</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Содержательные, композиционные, языковые особенности устного рассказа, беседы, спора и др.</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Характеризовать </w:t>
            </w:r>
            <w:r w:rsidRPr="00773633">
              <w:rPr>
                <w:rFonts w:ascii="Times New Roman" w:eastAsia="Arial Unicode MS" w:hAnsi="Times New Roman" w:cs="Times New Roman"/>
                <w:kern w:val="1"/>
                <w:sz w:val="24"/>
                <w:szCs w:val="24"/>
                <w:lang w:eastAsia="hi-IN" w:bidi="hi-IN"/>
              </w:rPr>
              <w:t>содержательные, композиционные, языковые особенности устного рассказа, беседы, спора.</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Принимать участие </w:t>
            </w:r>
            <w:r w:rsidRPr="00773633">
              <w:rPr>
                <w:rFonts w:ascii="Times New Roman" w:eastAsia="Arial Unicode MS" w:hAnsi="Times New Roman" w:cs="Times New Roman"/>
                <w:kern w:val="1"/>
                <w:sz w:val="24"/>
                <w:szCs w:val="24"/>
                <w:lang w:eastAsia="hi-IN" w:bidi="hi-IN"/>
              </w:rPr>
              <w:t xml:space="preserve">в беседах, разговорах, спорах, соблюдая нормы речевого поведения; </w:t>
            </w:r>
            <w:r w:rsidRPr="00773633">
              <w:rPr>
                <w:rFonts w:ascii="Times New Roman" w:eastAsia="Arial Unicode MS" w:hAnsi="Times New Roman" w:cs="Times New Roman"/>
                <w:b/>
                <w:bCs/>
                <w:kern w:val="1"/>
                <w:sz w:val="24"/>
                <w:szCs w:val="24"/>
                <w:lang w:eastAsia="hi-IN" w:bidi="hi-IN"/>
              </w:rPr>
              <w:t xml:space="preserve">создавать </w:t>
            </w:r>
            <w:r w:rsidRPr="00773633">
              <w:rPr>
                <w:rFonts w:ascii="Times New Roman" w:eastAsia="Arial Unicode MS" w:hAnsi="Times New Roman" w:cs="Times New Roman"/>
                <w:kern w:val="1"/>
                <w:sz w:val="24"/>
                <w:szCs w:val="24"/>
                <w:lang w:eastAsia="hi-IN" w:bidi="hi-IN"/>
              </w:rPr>
              <w:t>устные</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рассказы</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36"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Научный стиль </w:t>
            </w:r>
          </w:p>
        </w:tc>
        <w:tc>
          <w:tcPr>
            <w:tcW w:w="2779" w:type="dxa"/>
            <w:tcBorders>
              <w:top w:val="single" w:sz="4" w:space="0" w:color="000000"/>
              <w:left w:val="single" w:sz="4" w:space="0" w:color="000000"/>
              <w:bottom w:val="single" w:sz="4" w:space="0" w:color="000000"/>
              <w:right w:val="single" w:sz="4" w:space="0" w:color="000000"/>
            </w:tcBorders>
            <w:tcMar>
              <w:top w:w="136"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Научный стиль, сфера его использования, назначение. Основные признаки научного стиля: отвлечённость, логичность, точность, объективность изложения. Лексические, морфологические, синтаксические особенности научного стиля. Основные подстили научного стиля: собственно научный, научно-справочный, учебно-научный, научно-популярный</w:t>
            </w:r>
          </w:p>
        </w:tc>
        <w:tc>
          <w:tcPr>
            <w:tcW w:w="3544" w:type="dxa"/>
            <w:tcBorders>
              <w:top w:val="single" w:sz="4" w:space="0" w:color="000000"/>
              <w:left w:val="single" w:sz="4" w:space="0" w:color="000000"/>
              <w:bottom w:val="single" w:sz="4" w:space="0" w:color="000000"/>
              <w:right w:val="single" w:sz="4" w:space="0" w:color="000000"/>
            </w:tcBorders>
            <w:tcMar>
              <w:top w:w="136"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Распознавать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научного стиля.</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комментировать </w:t>
            </w:r>
            <w:r w:rsidRPr="00773633">
              <w:rPr>
                <w:rFonts w:ascii="Times New Roman" w:eastAsia="Arial Unicode MS" w:hAnsi="Times New Roman" w:cs="Times New Roman"/>
                <w:kern w:val="1"/>
                <w:sz w:val="24"/>
                <w:szCs w:val="24"/>
                <w:lang w:eastAsia="hi-IN" w:bidi="hi-IN"/>
              </w:rPr>
              <w:t xml:space="preserve">научные (учебно-научные, научно-справочные и научно-популярные) тексты с точки зрения специфики использования лексических, морфологических, синтаксических средств. </w:t>
            </w:r>
            <w:r w:rsidRPr="00773633">
              <w:rPr>
                <w:rFonts w:ascii="Times New Roman" w:eastAsia="Arial Unicode MS" w:hAnsi="Times New Roman" w:cs="Times New Roman"/>
                <w:b/>
                <w:bCs/>
                <w:kern w:val="1"/>
                <w:sz w:val="24"/>
                <w:szCs w:val="24"/>
                <w:lang w:eastAsia="hi-IN" w:bidi="hi-IN"/>
              </w:rPr>
              <w:t xml:space="preserve">Сравнивать </w:t>
            </w:r>
            <w:r w:rsidRPr="00773633">
              <w:rPr>
                <w:rFonts w:ascii="Times New Roman" w:eastAsia="Arial Unicode MS" w:hAnsi="Times New Roman" w:cs="Times New Roman"/>
                <w:kern w:val="1"/>
                <w:sz w:val="24"/>
                <w:szCs w:val="24"/>
                <w:lang w:eastAsia="hi-IN" w:bidi="hi-IN"/>
              </w:rPr>
              <w:t>научные (учебно-научные и научно-популярные) 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 текстами</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других функциональных стилей, а также с разговорной речью, языком художественной литературы </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36"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Основные жанры научного стиля (обзор) </w:t>
            </w:r>
          </w:p>
        </w:tc>
        <w:tc>
          <w:tcPr>
            <w:tcW w:w="2779" w:type="dxa"/>
            <w:tcBorders>
              <w:top w:val="single" w:sz="4" w:space="0" w:color="000000"/>
              <w:left w:val="single" w:sz="4" w:space="0" w:color="000000"/>
              <w:bottom w:val="single" w:sz="4" w:space="0" w:color="000000"/>
              <w:right w:val="single" w:sz="4" w:space="0" w:color="000000"/>
            </w:tcBorders>
            <w:tcMar>
              <w:top w:w="136"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жанры научного стиля (монография, диссертация, научная статья, реферат, словарь, справочник, учебник и учебное пособие, лекция, доклад и др.) (обзор)</w:t>
            </w:r>
          </w:p>
        </w:tc>
        <w:tc>
          <w:tcPr>
            <w:tcW w:w="3544" w:type="dxa"/>
            <w:tcBorders>
              <w:top w:val="single" w:sz="4" w:space="0" w:color="000000"/>
              <w:left w:val="single" w:sz="4" w:space="0" w:color="000000"/>
              <w:bottom w:val="single" w:sz="4" w:space="0" w:color="000000"/>
              <w:right w:val="single" w:sz="4" w:space="0" w:color="000000"/>
            </w:tcBorders>
            <w:tcMar>
              <w:top w:w="136"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Распознавать </w:t>
            </w:r>
            <w:r w:rsidRPr="00773633">
              <w:rPr>
                <w:rFonts w:ascii="Times New Roman" w:eastAsia="Arial Unicode MS" w:hAnsi="Times New Roman" w:cs="Times New Roman"/>
                <w:kern w:val="1"/>
                <w:sz w:val="24"/>
                <w:szCs w:val="24"/>
                <w:lang w:eastAsia="hi-IN" w:bidi="hi-IN"/>
              </w:rPr>
              <w:t>тексты научного стиля: монографию, диссертацию, научную статью, реферат, словарь, справочник, учебник и учебное пособие, лекцию, доклад и др.</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комментировать </w:t>
            </w:r>
            <w:r w:rsidRPr="00773633">
              <w:rPr>
                <w:rFonts w:ascii="Times New Roman" w:eastAsia="Arial Unicode MS" w:hAnsi="Times New Roman" w:cs="Times New Roman"/>
                <w:kern w:val="1"/>
                <w:sz w:val="24"/>
                <w:szCs w:val="24"/>
                <w:lang w:eastAsia="hi-IN" w:bidi="hi-IN"/>
              </w:rPr>
              <w:t>учебно-научные, научно-популярные, научно-справочные тексты с точки зрения специфики использования лексических, морфологических, синтаксических средств.</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Создавать</w:t>
            </w:r>
            <w:r w:rsidRPr="00773633">
              <w:rPr>
                <w:rFonts w:ascii="Times New Roman" w:eastAsia="Arial Unicode MS" w:hAnsi="Times New Roman" w:cs="Times New Roman"/>
                <w:kern w:val="1"/>
                <w:sz w:val="24"/>
                <w:szCs w:val="24"/>
                <w:lang w:eastAsia="hi-IN" w:bidi="hi-IN"/>
              </w:rPr>
              <w:t xml:space="preserve"> тексты научного стиля: доклад, реферат.</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Корректировать</w:t>
            </w:r>
            <w:r w:rsidRPr="00773633">
              <w:rPr>
                <w:rFonts w:ascii="Times New Roman" w:eastAsia="Arial Unicode MS" w:hAnsi="Times New Roman" w:cs="Times New Roman"/>
                <w:kern w:val="1"/>
                <w:sz w:val="24"/>
                <w:szCs w:val="24"/>
                <w:lang w:eastAsia="hi-IN" w:bidi="hi-IN"/>
              </w:rPr>
              <w:t xml:space="preserve"> собственные тексты научного стиля</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Официально-деловой стиль</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Официально-деловой стиль, сфера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Распознавать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официально-делового стиля.</w:t>
            </w:r>
          </w:p>
          <w:p w:rsidR="00F26112" w:rsidRPr="00773633" w:rsidRDefault="00F26112" w:rsidP="00F26112">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 xml:space="preserve">и </w:t>
            </w:r>
            <w:r w:rsidRPr="00773633">
              <w:rPr>
                <w:rFonts w:ascii="Times New Roman" w:eastAsia="Arial Unicode MS" w:hAnsi="Times New Roman" w:cs="Times New Roman"/>
                <w:b/>
                <w:bCs/>
                <w:kern w:val="1"/>
                <w:sz w:val="24"/>
                <w:szCs w:val="24"/>
                <w:lang w:eastAsia="hi-IN" w:bidi="hi-IN"/>
              </w:rPr>
              <w:t xml:space="preserve">комментировать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официально-делового стиля с точки зрения специфики использования лексических, морфологических, синтаксических средств. </w:t>
            </w:r>
            <w:r w:rsidRPr="00773633">
              <w:rPr>
                <w:rFonts w:ascii="Times New Roman" w:eastAsia="Arial Unicode MS" w:hAnsi="Times New Roman" w:cs="Times New Roman"/>
                <w:b/>
                <w:bCs/>
                <w:kern w:val="1"/>
                <w:sz w:val="24"/>
                <w:szCs w:val="24"/>
                <w:lang w:eastAsia="hi-IN" w:bidi="hi-IN"/>
              </w:rPr>
              <w:t xml:space="preserve">Сравнивать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официально-делового стиля</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 текстами</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других функциональных стилей, а также с разговорной речью, языком художественной литературы </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F26112">
            <w:pPr>
              <w:rPr>
                <w:rFonts w:ascii="Times New Roman" w:hAnsi="Times New Roman" w:cs="Times New Roman"/>
                <w:sz w:val="24"/>
                <w:szCs w:val="24"/>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жанры официально-делового стиля (обзор)</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жанры официально-делового стиля: закон, устав, приказ, расписка, заявление, доверенность; автобиография, характеристика, резюме и др. (обзор)</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Распознавать</w:t>
            </w:r>
            <w:r w:rsidRPr="00773633">
              <w:rPr>
                <w:rFonts w:ascii="Times New Roman" w:eastAsia="Arial Unicode MS" w:hAnsi="Times New Roman" w:cs="Times New Roman"/>
                <w:kern w:val="1"/>
                <w:sz w:val="24"/>
                <w:szCs w:val="24"/>
                <w:lang w:eastAsia="hi-IN" w:bidi="hi-IN"/>
              </w:rPr>
              <w:t xml:space="preserve"> основные жанры</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официально-делового стиля: закон, устав, приказ, расписку, заявление, доверенность; автобиографию, характеристику, резюме.</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Извлекать информацию </w:t>
            </w:r>
            <w:r w:rsidRPr="00773633">
              <w:rPr>
                <w:rFonts w:ascii="Times New Roman" w:eastAsia="Arial Unicode MS" w:hAnsi="Times New Roman" w:cs="Times New Roman"/>
                <w:kern w:val="1"/>
                <w:sz w:val="24"/>
                <w:szCs w:val="24"/>
                <w:lang w:eastAsia="hi-IN" w:bidi="hi-IN"/>
              </w:rPr>
              <w:t xml:space="preserve">из текста закона (фрагмент), устава, приказа в соответствии </w:t>
            </w:r>
            <w:r w:rsidRPr="00773633">
              <w:rPr>
                <w:rFonts w:ascii="Times New Roman" w:eastAsia="Arial Unicode MS" w:hAnsi="Times New Roman" w:cs="Times New Roman"/>
                <w:kern w:val="1"/>
                <w:sz w:val="24"/>
                <w:szCs w:val="24"/>
                <w:lang w:eastAsia="hi-IN" w:bidi="hi-IN"/>
              </w:rPr>
              <w:br/>
              <w:t xml:space="preserve">с поставленной коммуникативной задачей, </w:t>
            </w:r>
            <w:r w:rsidRPr="00773633">
              <w:rPr>
                <w:rFonts w:ascii="Times New Roman" w:eastAsia="Arial Unicode MS" w:hAnsi="Times New Roman" w:cs="Times New Roman"/>
                <w:b/>
                <w:bCs/>
                <w:kern w:val="1"/>
                <w:sz w:val="24"/>
                <w:szCs w:val="24"/>
                <w:lang w:eastAsia="hi-IN" w:bidi="hi-IN"/>
              </w:rPr>
              <w:t>анализировать</w:t>
            </w:r>
            <w:r w:rsidRPr="00773633">
              <w:rPr>
                <w:rFonts w:ascii="Times New Roman" w:eastAsia="Arial Unicode MS" w:hAnsi="Times New Roman" w:cs="Times New Roman"/>
                <w:kern w:val="1"/>
                <w:sz w:val="24"/>
                <w:szCs w:val="24"/>
                <w:lang w:eastAsia="hi-IN" w:bidi="hi-IN"/>
              </w:rPr>
              <w:t xml:space="preserve"> и </w:t>
            </w:r>
            <w:r w:rsidRPr="00773633">
              <w:rPr>
                <w:rFonts w:ascii="Times New Roman" w:eastAsia="Arial Unicode MS" w:hAnsi="Times New Roman" w:cs="Times New Roman"/>
                <w:b/>
                <w:bCs/>
                <w:kern w:val="1"/>
                <w:sz w:val="24"/>
                <w:szCs w:val="24"/>
                <w:lang w:eastAsia="hi-IN" w:bidi="hi-IN"/>
              </w:rPr>
              <w:t>комментировать</w:t>
            </w:r>
            <w:r w:rsidRPr="00773633">
              <w:rPr>
                <w:rFonts w:ascii="Times New Roman" w:eastAsia="Arial Unicode MS" w:hAnsi="Times New Roman" w:cs="Times New Roman"/>
                <w:kern w:val="1"/>
                <w:sz w:val="24"/>
                <w:szCs w:val="24"/>
                <w:lang w:eastAsia="hi-IN" w:bidi="hi-IN"/>
              </w:rPr>
              <w:t xml:space="preserve"> её.</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Создавать</w:t>
            </w:r>
            <w:r w:rsidRPr="00773633">
              <w:rPr>
                <w:rFonts w:ascii="Times New Roman" w:eastAsia="Arial Unicode MS" w:hAnsi="Times New Roman" w:cs="Times New Roman"/>
                <w:kern w:val="1"/>
                <w:sz w:val="24"/>
                <w:szCs w:val="24"/>
                <w:lang w:eastAsia="hi-IN" w:bidi="hi-IN"/>
              </w:rPr>
              <w:t xml:space="preserve"> тексты официально-делового стиля: расписку, автобиографию, характеристику, резюме.</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Корректировать</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собственные тексты официально-делового стиля</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F26112"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773633" w:rsidRPr="00773633" w:rsidTr="008B4996">
        <w:trPr>
          <w:trHeight w:val="5090"/>
        </w:trPr>
        <w:tc>
          <w:tcPr>
            <w:tcW w:w="2324" w:type="dxa"/>
            <w:tcBorders>
              <w:top w:val="single" w:sz="4" w:space="0" w:color="000000"/>
              <w:left w:val="single" w:sz="4" w:space="0" w:color="000000"/>
              <w:right w:val="single" w:sz="4" w:space="0" w:color="000000"/>
            </w:tcBorders>
            <w:tcMar>
              <w:top w:w="113" w:type="dxa"/>
              <w:left w:w="170" w:type="dxa"/>
              <w:bottom w:w="136" w:type="dxa"/>
              <w:right w:w="170" w:type="dxa"/>
            </w:tcMar>
          </w:tcPr>
          <w:p w:rsidR="00773633" w:rsidRPr="00773633" w:rsidRDefault="00773633"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Публицистический стиль</w:t>
            </w:r>
          </w:p>
        </w:tc>
        <w:tc>
          <w:tcPr>
            <w:tcW w:w="2779" w:type="dxa"/>
            <w:tcBorders>
              <w:top w:val="single" w:sz="4" w:space="0" w:color="000000"/>
              <w:left w:val="single" w:sz="4" w:space="0" w:color="000000"/>
              <w:right w:val="single" w:sz="4" w:space="0" w:color="000000"/>
            </w:tcBorders>
            <w:tcMar>
              <w:top w:w="113" w:type="dxa"/>
              <w:left w:w="170" w:type="dxa"/>
              <w:bottom w:w="136" w:type="dxa"/>
              <w:right w:w="170" w:type="dxa"/>
            </w:tcMar>
          </w:tcPr>
          <w:p w:rsidR="00773633" w:rsidRPr="00773633" w:rsidRDefault="00773633"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Публицистический стиль, сфера его использования, назначение. Основные признаки публицистического стиля: экспрессивность, призывность, оценочность. Лексические, </w:t>
            </w:r>
          </w:p>
          <w:p w:rsidR="00773633" w:rsidRPr="00773633" w:rsidRDefault="00773633"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морфологические, синтаксические особенности публицистического стиля</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rsidR="00773633" w:rsidRPr="00773633" w:rsidRDefault="00773633"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Распознавать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публицистического стиля.</w:t>
            </w:r>
          </w:p>
          <w:p w:rsidR="00773633" w:rsidRPr="00773633" w:rsidRDefault="00773633"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комментировать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 xml:space="preserve">публицистического стиля с точки зрения специфики использования лексических, морфологических, синтаксических средств.  </w:t>
            </w:r>
          </w:p>
          <w:p w:rsidR="00773633" w:rsidRPr="00773633" w:rsidRDefault="00773633"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Сравнивать </w:t>
            </w:r>
            <w:r w:rsidRPr="00773633">
              <w:rPr>
                <w:rFonts w:ascii="Times New Roman" w:eastAsia="Arial Unicode MS" w:hAnsi="Times New Roman" w:cs="Times New Roman"/>
                <w:kern w:val="1"/>
                <w:sz w:val="24"/>
                <w:szCs w:val="24"/>
                <w:lang w:eastAsia="hi-IN" w:bidi="hi-IN"/>
              </w:rPr>
              <w:t>тексты</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публицистического стиля с текстами</w:t>
            </w:r>
            <w:r w:rsidRPr="00773633">
              <w:rPr>
                <w:rFonts w:ascii="Times New Roman" w:eastAsia="Arial Unicode MS" w:hAnsi="Times New Roman" w:cs="Times New Roman"/>
                <w:b/>
                <w:b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других функциональных стилей, а также с разговорной речью, языком художественной литературы</w:t>
            </w:r>
          </w:p>
        </w:tc>
        <w:tc>
          <w:tcPr>
            <w:tcW w:w="2268" w:type="dxa"/>
            <w:tcBorders>
              <w:top w:val="single" w:sz="4" w:space="0" w:color="000000"/>
              <w:left w:val="single" w:sz="4" w:space="0" w:color="000000"/>
              <w:right w:val="single" w:sz="4" w:space="0" w:color="000000"/>
            </w:tcBorders>
          </w:tcPr>
          <w:p w:rsidR="00773633" w:rsidRPr="00773633" w:rsidRDefault="00773633"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Основные жанры публицистического стиля (обзор)</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Основные жанры публицистического стиля: заметка, статья, репортаж, очерк, эссе, интервью и др. (обзор)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Распознавать </w:t>
            </w:r>
            <w:r w:rsidRPr="00773633">
              <w:rPr>
                <w:rFonts w:ascii="Times New Roman" w:eastAsia="Arial Unicode MS" w:hAnsi="Times New Roman" w:cs="Times New Roman"/>
                <w:kern w:val="1"/>
                <w:sz w:val="24"/>
                <w:szCs w:val="24"/>
                <w:lang w:eastAsia="hi-IN" w:bidi="hi-IN"/>
              </w:rPr>
              <w:t>основные жанры</w:t>
            </w:r>
            <w:r w:rsidRPr="00773633">
              <w:rPr>
                <w:rFonts w:ascii="Times New Roman" w:eastAsia="Arial Unicode MS" w:hAnsi="Times New Roman" w:cs="Times New Roman"/>
                <w:i/>
                <w:iCs/>
                <w:kern w:val="1"/>
                <w:sz w:val="24"/>
                <w:szCs w:val="24"/>
                <w:lang w:eastAsia="hi-IN" w:bidi="hi-IN"/>
              </w:rPr>
              <w:t xml:space="preserve"> </w:t>
            </w:r>
            <w:r w:rsidRPr="00773633">
              <w:rPr>
                <w:rFonts w:ascii="Times New Roman" w:eastAsia="Arial Unicode MS" w:hAnsi="Times New Roman" w:cs="Times New Roman"/>
                <w:kern w:val="1"/>
                <w:sz w:val="24"/>
                <w:szCs w:val="24"/>
                <w:lang w:eastAsia="hi-IN" w:bidi="hi-IN"/>
              </w:rPr>
              <w:t>публицистического стиля: заметку, статью, репортаж, очерк, эссе, интервью.</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Создавать</w:t>
            </w:r>
            <w:r w:rsidRPr="00773633">
              <w:rPr>
                <w:rFonts w:ascii="Times New Roman" w:eastAsia="Arial Unicode MS" w:hAnsi="Times New Roman" w:cs="Times New Roman"/>
                <w:kern w:val="1"/>
                <w:sz w:val="24"/>
                <w:szCs w:val="24"/>
                <w:lang w:eastAsia="hi-IN" w:bidi="hi-IN"/>
              </w:rPr>
              <w:t xml:space="preserve"> тексты публицистического стиля (сочинение-рассуждение объёмом не менее 150 слов).</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Корректировать</w:t>
            </w:r>
            <w:r w:rsidRPr="00773633">
              <w:rPr>
                <w:rFonts w:ascii="Times New Roman" w:eastAsia="Arial Unicode MS" w:hAnsi="Times New Roman" w:cs="Times New Roman"/>
                <w:kern w:val="1"/>
                <w:sz w:val="24"/>
                <w:szCs w:val="24"/>
                <w:lang w:eastAsia="hi-IN" w:bidi="hi-IN"/>
              </w:rPr>
              <w:t xml:space="preserve"> собственные тексты публицистического стиля (сочинение-рассуждение объёмом не менее 150 слов)</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773633"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r w:rsidR="00F26112" w:rsidRPr="00773633" w:rsidTr="00F26112">
        <w:tc>
          <w:tcPr>
            <w:tcW w:w="232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Язык художественной литературы </w:t>
            </w:r>
          </w:p>
        </w:tc>
        <w:tc>
          <w:tcPr>
            <w:tcW w:w="27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kern w:val="1"/>
                <w:sz w:val="24"/>
                <w:szCs w:val="24"/>
                <w:lang w:eastAsia="hi-IN" w:bidi="hi-IN"/>
              </w:rPr>
              <w:t xml:space="preserve">Язык художественной литературы и его отличия от других функциональных разновидностей языка.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Распознавать </w:t>
            </w:r>
            <w:r w:rsidRPr="00773633">
              <w:rPr>
                <w:rFonts w:ascii="Times New Roman" w:eastAsia="Arial Unicode MS" w:hAnsi="Times New Roman" w:cs="Times New Roman"/>
                <w:kern w:val="1"/>
                <w:sz w:val="24"/>
                <w:szCs w:val="24"/>
                <w:lang w:eastAsia="hi-IN" w:bidi="hi-IN"/>
              </w:rPr>
              <w:t>тексты художественной литературы.</w:t>
            </w:r>
          </w:p>
          <w:p w:rsidR="00F26112" w:rsidRPr="00773633" w:rsidRDefault="00F26112" w:rsidP="008746F6">
            <w:pPr>
              <w:suppressAutoHyphens/>
              <w:spacing w:after="0" w:line="240" w:lineRule="auto"/>
              <w:rPr>
                <w:rFonts w:ascii="Times New Roman" w:eastAsia="Arial Unicode MS" w:hAnsi="Times New Roman" w:cs="Times New Roman"/>
                <w:kern w:val="1"/>
                <w:sz w:val="24"/>
                <w:szCs w:val="24"/>
                <w:lang w:eastAsia="hi-IN" w:bidi="hi-IN"/>
              </w:rPr>
            </w:pPr>
            <w:r w:rsidRPr="00773633">
              <w:rPr>
                <w:rFonts w:ascii="Times New Roman" w:eastAsia="Arial Unicode MS" w:hAnsi="Times New Roman" w:cs="Times New Roman"/>
                <w:b/>
                <w:bCs/>
                <w:kern w:val="1"/>
                <w:sz w:val="24"/>
                <w:szCs w:val="24"/>
                <w:lang w:eastAsia="hi-IN" w:bidi="hi-IN"/>
              </w:rPr>
              <w:t xml:space="preserve">Анализировать </w:t>
            </w:r>
            <w:r w:rsidRPr="00773633">
              <w:rPr>
                <w:rFonts w:ascii="Times New Roman" w:eastAsia="Arial Unicode MS" w:hAnsi="Times New Roman" w:cs="Times New Roman"/>
                <w:kern w:val="1"/>
                <w:sz w:val="24"/>
                <w:szCs w:val="24"/>
                <w:lang w:eastAsia="hi-IN" w:bidi="hi-IN"/>
              </w:rPr>
              <w:t>и</w:t>
            </w:r>
            <w:r w:rsidRPr="00773633">
              <w:rPr>
                <w:rFonts w:ascii="Times New Roman" w:eastAsia="Arial Unicode MS" w:hAnsi="Times New Roman" w:cs="Times New Roman"/>
                <w:b/>
                <w:bCs/>
                <w:kern w:val="1"/>
                <w:sz w:val="24"/>
                <w:szCs w:val="24"/>
                <w:lang w:eastAsia="hi-IN" w:bidi="hi-IN"/>
              </w:rPr>
              <w:t xml:space="preserve"> комментировать </w:t>
            </w:r>
            <w:r w:rsidRPr="00773633">
              <w:rPr>
                <w:rFonts w:ascii="Times New Roman" w:eastAsia="Arial Unicode MS" w:hAnsi="Times New Roman" w:cs="Times New Roman"/>
                <w:kern w:val="1"/>
                <w:sz w:val="24"/>
                <w:szCs w:val="24"/>
                <w:lang w:eastAsia="hi-IN" w:bidi="hi-IN"/>
              </w:rPr>
              <w:t>тексты художественной литературы с точки зрения использованных изобразительно-выразительных средств</w:t>
            </w:r>
          </w:p>
        </w:tc>
        <w:tc>
          <w:tcPr>
            <w:tcW w:w="2268" w:type="dxa"/>
            <w:tcBorders>
              <w:top w:val="single" w:sz="4" w:space="0" w:color="000000"/>
              <w:left w:val="single" w:sz="4" w:space="0" w:color="000000"/>
              <w:bottom w:val="single" w:sz="4" w:space="0" w:color="000000"/>
              <w:right w:val="single" w:sz="4" w:space="0" w:color="000000"/>
            </w:tcBorders>
          </w:tcPr>
          <w:p w:rsidR="00F26112" w:rsidRPr="00773633" w:rsidRDefault="00773633" w:rsidP="008746F6">
            <w:pPr>
              <w:suppressAutoHyphens/>
              <w:spacing w:after="0" w:line="240" w:lineRule="auto"/>
              <w:rPr>
                <w:rFonts w:ascii="Times New Roman" w:eastAsia="Arial Unicode MS" w:hAnsi="Times New Roman" w:cs="Times New Roman"/>
                <w:b/>
                <w:bCs/>
                <w:kern w:val="1"/>
                <w:sz w:val="24"/>
                <w:szCs w:val="24"/>
                <w:lang w:eastAsia="hi-IN" w:bidi="hi-IN"/>
              </w:rPr>
            </w:pPr>
            <w:r w:rsidRPr="00773633">
              <w:rPr>
                <w:rFonts w:ascii="Times New Roman" w:hAnsi="Times New Roman" w:cs="Times New Roman"/>
                <w:sz w:val="24"/>
                <w:szCs w:val="24"/>
              </w:rPr>
              <w:t>1.5.1.1.1. Я сдам единый государственный экзамен (далее-ЕГЭ).Русский язык.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p>
        </w:tc>
      </w:tr>
    </w:tbl>
    <w:p w:rsidR="00700E1D" w:rsidRDefault="00700E1D" w:rsidP="00BA7851">
      <w:pPr>
        <w:suppressAutoHyphens/>
        <w:spacing w:after="0" w:line="240" w:lineRule="auto"/>
        <w:rPr>
          <w:rFonts w:ascii="Times New Roman" w:eastAsia="Arial Unicode MS" w:hAnsi="Times New Roman" w:cs="Mangal"/>
          <w:kern w:val="1"/>
          <w:sz w:val="24"/>
          <w:szCs w:val="24"/>
          <w:lang w:eastAsia="hi-IN" w:bidi="hi-IN"/>
        </w:rPr>
      </w:pPr>
    </w:p>
    <w:p w:rsidR="00700E1D" w:rsidRDefault="00700E1D" w:rsidP="00BA7851">
      <w:pPr>
        <w:suppressAutoHyphens/>
        <w:spacing w:after="0" w:line="240" w:lineRule="auto"/>
        <w:rPr>
          <w:rFonts w:ascii="Times New Roman" w:eastAsia="Arial Unicode MS" w:hAnsi="Times New Roman" w:cs="Mangal"/>
          <w:kern w:val="1"/>
          <w:sz w:val="24"/>
          <w:szCs w:val="24"/>
          <w:lang w:eastAsia="hi-IN" w:bidi="hi-IN"/>
        </w:rPr>
      </w:pPr>
    </w:p>
    <w:p w:rsidR="0009172C" w:rsidRDefault="0009172C" w:rsidP="00BA7851">
      <w:pPr>
        <w:suppressAutoHyphens/>
        <w:spacing w:after="0" w:line="240" w:lineRule="auto"/>
        <w:rPr>
          <w:rFonts w:ascii="Times New Roman" w:eastAsia="Arial Unicode MS" w:hAnsi="Times New Roman" w:cs="Mangal"/>
          <w:kern w:val="1"/>
          <w:sz w:val="24"/>
          <w:szCs w:val="24"/>
          <w:lang w:eastAsia="hi-IN" w:bidi="hi-IN"/>
        </w:rPr>
      </w:pPr>
    </w:p>
    <w:p w:rsidR="003F6B9A" w:rsidRPr="00FF2EF5" w:rsidRDefault="003F6B9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Критерии и нормы оценки знаний, умений и навыков обучающихся по русскому языку.</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Часть I . ОЦЕНКА УСТНЫХ ОТВЕТОВ УЧАЩИХСЯ.</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Устный опрос является одним из основных способов учета знаний учащихся по литературе и русскому языку. Развернутый ответ</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ученика должен представлять собой связное, логически последовательное сообщение на заданную тему, показывать его умение</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применять определения, правила в конкретных случаях. При оценке ответа ученика надо руководствоваться следующими критериями,</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учитывать:</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полноту и правильность ответа;</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степень осознанности, понимания изученного;</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языковое оформление ответа.</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Степень выполнения учащимся общих требований к ответу</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1) ученик полно излагает изученный материал, дает правильное определение языковых понятий;</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необходимые примеры не только из учебника, но и самостоятельно составленные;</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ученик дает ответ, удовлетворяющий тем же требованиям, что и для отметки «5», но допускает 1 - 2 ошибки, которые сам же</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исправляет, и 1 - 2 недочета в последовательности и языковом оформлении излагаемого.</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ученик обнаруживает знание и понимание основных положений данной темы, но:</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излагает материал неполно и допускает неточности в определении понятий или формулировке правил;</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не умеет достаточно глубоко и доказательно обосновать свои суждения и привести свои примеры;</w:t>
      </w:r>
    </w:p>
    <w:p w:rsidR="00700E1D"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излагает материал непоследовательно и допускает ошибки в языковом оформлении излагаемого</w:t>
      </w:r>
      <w:r w:rsidR="00700E1D" w:rsidRPr="00FF2EF5">
        <w:rPr>
          <w:rFonts w:ascii="Times New Roman" w:hAnsi="Times New Roman" w:cs="Times New Roman"/>
          <w:sz w:val="28"/>
          <w:szCs w:val="28"/>
        </w:rPr>
        <w:t>.</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ученик обнаруживает незнание большей части соответствующего раздела изучаемого материала, допускает ошибки в</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формулировке определений и правил, искажающие их смысл, беспорядочно и неуверенно излагает материал.</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Ученик обнаруживает незнание основных положений темы, затрудняется излагать материал</w:t>
      </w:r>
      <w:r w:rsidR="00700E1D" w:rsidRPr="00FF2EF5">
        <w:rPr>
          <w:rFonts w:ascii="Times New Roman" w:hAnsi="Times New Roman" w:cs="Times New Roman"/>
          <w:sz w:val="28"/>
          <w:szCs w:val="28"/>
        </w:rPr>
        <w:t>.</w:t>
      </w:r>
    </w:p>
    <w:p w:rsidR="0066785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Отметка («5», «4», «3») может ставиться не только за единовременный ответ (когда на проверку подготовки ученика отводится</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определенное время), но и за рассредоточенный во времени, т.е. за сумму ответов, данных учеником на протяжении урока (выводится__</w:t>
      </w:r>
      <w:r w:rsidR="0066785A" w:rsidRPr="00FF2EF5">
        <w:rPr>
          <w:rFonts w:ascii="Times New Roman" w:hAnsi="Times New Roman" w:cs="Times New Roman"/>
          <w:sz w:val="28"/>
          <w:szCs w:val="28"/>
        </w:rPr>
        <w:t>поурочный балл), при условии, если в процессе урока не только заслушивались ответы учащегося, но и осуществлялась проверка его</w:t>
      </w:r>
      <w:r w:rsidR="00700E1D" w:rsidRPr="00FF2EF5">
        <w:rPr>
          <w:rFonts w:ascii="Times New Roman" w:hAnsi="Times New Roman" w:cs="Times New Roman"/>
          <w:sz w:val="28"/>
          <w:szCs w:val="28"/>
        </w:rPr>
        <w:t xml:space="preserve"> </w:t>
      </w:r>
      <w:r w:rsidR="0066785A" w:rsidRPr="00FF2EF5">
        <w:rPr>
          <w:rFonts w:ascii="Times New Roman" w:hAnsi="Times New Roman" w:cs="Times New Roman"/>
          <w:sz w:val="28"/>
          <w:szCs w:val="28"/>
        </w:rPr>
        <w:t>умения применять знания на практике.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Часть 2. НОРМЫ ОЦЕНКИ ПИСЬМЕННЫХ КОНТРОЛЬНЫХ РАБОТ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I. Рекомендуемые нормы оценки за ДИКТАНТ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Количество ошибок (орфографических и пунктуационных)</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0/0, 0/1, 1/0 (негрубая ошибка)</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2/2, 1/3, 0/4, 3/0, 3/1 (если ошибки однотипные)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4/4, 3/5, 0/7, 5/4 , 6/6 (если есть ошибки однотипные и негрубые)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7/7, 6/8, 5/9, 8/6</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«1» </w:t>
      </w:r>
      <w:r w:rsidR="00700E1D" w:rsidRPr="00FF2EF5">
        <w:rPr>
          <w:rFonts w:ascii="Times New Roman" w:hAnsi="Times New Roman" w:cs="Times New Roman"/>
          <w:sz w:val="28"/>
          <w:szCs w:val="28"/>
        </w:rPr>
        <w:t>- бол</w:t>
      </w:r>
      <w:r w:rsidRPr="00FF2EF5">
        <w:rPr>
          <w:rFonts w:ascii="Times New Roman" w:hAnsi="Times New Roman" w:cs="Times New Roman"/>
          <w:sz w:val="28"/>
          <w:szCs w:val="28"/>
        </w:rPr>
        <w:t>ее 7 орфографических, более 7 пунктуационных ошибок</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 контрольной работе, состоящей из диктанта и дополнительного (фонетического, лексического, орфографического, грамматического и</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sz w:val="28"/>
          <w:szCs w:val="28"/>
        </w:rPr>
        <w:t xml:space="preserve">т.п.) задания, выставляются две оценки (за диктант и за дополнительное задание). При оценке выполнения </w:t>
      </w:r>
      <w:r w:rsidRPr="00FF2EF5">
        <w:rPr>
          <w:rFonts w:ascii="Times New Roman" w:hAnsi="Times New Roman" w:cs="Times New Roman"/>
          <w:b/>
          <w:bCs/>
          <w:sz w:val="28"/>
          <w:szCs w:val="28"/>
        </w:rPr>
        <w:t>дополнительных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рекомендуется руководствоваться следующим:</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Степень выполнения задания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выполнены все задания верно</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выполнено правильно не менее 3/4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выполнено не менее половины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выполнено менее половины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ученик не приступил к выполнению задания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Контрольный словарный диктант.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 оценке контрольного словарного диктанта рекомендуется руководствоваться следующим:</w:t>
      </w:r>
    </w:p>
    <w:p w:rsidR="0066785A" w:rsidRPr="00FF2EF5" w:rsidRDefault="005A5D25"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 к</w:t>
      </w:r>
      <w:r w:rsidR="0066785A" w:rsidRPr="00FF2EF5">
        <w:rPr>
          <w:rFonts w:ascii="Times New Roman" w:hAnsi="Times New Roman" w:cs="Times New Roman"/>
          <w:sz w:val="28"/>
          <w:szCs w:val="28"/>
        </w:rPr>
        <w:t>оличество ошибок</w:t>
      </w:r>
      <w:r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ошибки отсутствуют</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1 – 2 ошибки</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3 – 4 ошибки</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Более 4 ошибок</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более 5 ошибок</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«Нормы оценки...» не только указывают, за какое количество ошибок в диктанте ставится та или иная оценка, но и варьируют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допустимое количество ошибок. Такой подход связан с тем, что одновременно оценивается и количество, и характер ошибок, для чего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вводятся понятия грубые/негрубые ошибки и однотипные/не однотипные ошибки.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b/>
          <w:bCs/>
          <w:sz w:val="28"/>
          <w:szCs w:val="28"/>
        </w:rPr>
        <w:t>Критерии оценки орфографической грамотности</w:t>
      </w:r>
      <w:r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 письменных работах учащихся встречаются неверные написания двух видов: орфографические ошибки и описки.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Орфографические ошибки представляют собой нарушение орфографической нормы, требований, предусмотренных орфографическими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правилами или традицией письма («безшумный» вместо бесшумный, «предлогать» вместо предлагать и т.п.). Орфографические ошибки бывают: 1) на изученные правила; 2) на неизученные правила; 3) на правила, не изучаемые в школе. Все ошибки исправляются учителем,</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но учитываются только ошибки первого типа. Исправляются, но не учитываются ошибки в словах с непроверяемыми написаниями, если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над ними не проводилась специальная предварительная работа. Среди ошибок на изученные правила выделяются негрубые ошибки. Они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отражают несовершенство русской орфографии; к ним относятся различного рода исключения из правил; отсутствие единого способа</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присоединения приставок в наречиях; существование дифференцированных правил (употребление ь регулируется 7 правилами).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К негрубым относятся ошибки: 1) в словах-исключениях из правил; 2) в написании большой буквы в составных собственных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наименованиях; 3) в случаях слитного и раздельного написания приставок в наречиях, образованных от существительных с предлогами,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если их правописание не регулируется правилами; 4) в написании не с краткими прилагательными и причастиями, если они выступают в</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роли сказуемого; 5) в написании ы и и после приставок; 6) в написании собственных имен нерусского происхождения; 7) в случаях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трудного различения не и ни: Куда он только не обращался; Куда он только ни обращался, никто ему не мог помочь; Никто иной не...;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Не кто иной, как ...; Ничто иное не...; Не что иное, как,…</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 подсчете одна негрубая ошибка приравнивается к половине ошибки. 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 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 Если ученик допустил ошибки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 Описки </w:t>
      </w:r>
      <w:r w:rsidR="008D37F9" w:rsidRPr="00FF2EF5">
        <w:rPr>
          <w:rFonts w:ascii="Times New Roman" w:hAnsi="Times New Roman" w:cs="Times New Roman"/>
          <w:sz w:val="28"/>
          <w:szCs w:val="28"/>
        </w:rPr>
        <w:t>–</w:t>
      </w:r>
      <w:r w:rsidRPr="00FF2EF5">
        <w:rPr>
          <w:rFonts w:ascii="Times New Roman" w:hAnsi="Times New Roman" w:cs="Times New Roman"/>
          <w:sz w:val="28"/>
          <w:szCs w:val="28"/>
        </w:rPr>
        <w:t xml:space="preserve"> это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следствие искажения звукового облика слова; они не связаны с правилами орфографии (перестановка букв, их пропуск и т.п.). Описки не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отражают уровня орфографической грамотности учащихся. Они свидетельствуют о невнимательности, несобранности учащихся. Описки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исправляются учителем, но не учитываются при оценке работы в целом. Критерии пунктуационной грамотности. Все пунктуационные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ошибки отражают неправильное выделение смысловых отрезков в предложении и в тексте. Среди пунктуационных ошибок выделяются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ошибки грубые и негрубые. К негрубым относятся: 1) ошибки в выборе знака (употребление запятой вместо точки с запятой, тире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вместо двоеточия в бессоюзном сложном предложении и т. п.); 2) ошибки, связанные с применением правил, которые ограничивают или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уточняют действия основного правила. Так, основное правило регламентирует постановку запятой между частями сложносочиненного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предложения с союзом и. Действие этого правила ограничено одним условием: если части сложносочиненного предложения имеют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общий второстепенный член, то запятая перед союзом и не ставится. Постановка учеником запятой в данном случае квалифицируется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как ошибка негрубая, поскольку речь идет об исключении из общего правила; 3) ошибки, связанные с постановкой сочетающихся знаков</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препинания: пропуск одного из знаков в предложении типа Лес, расположенный за рекой, - самое грибное место в округе или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неправильная последовательность их расположения. Некоторые пунктуационные ошибки не учитываются при оценке письменных работ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школьников. Это ошибки в передаче авторской пунктуации. Среди пунктуационных ошибок не выделяется группа однотипных ошибок.</w:t>
      </w:r>
    </w:p>
    <w:p w:rsidR="008D37F9"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Это объясняется тем, что применение всех пунктуационных правил так или иначе основано на семантическом анализе предложений 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его частей. В остальном учет пунктуационных ошибок идет по тем же направлениям, что и учет орфографических ошибок. Нормативы,</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определяющие уровень орфографической и пунктуационной грамотности учащихся, обычно фиксируются в программах по русскому</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языку для средней школы. </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II. Критерии и нормативы оценки ИЗЛОЖЕНИЙ и СОЧИНЕНИЙ.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Критериями оценки содержания и композиционного оформления изложений и сочинений являются: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соответствие работы теме, наличие и раскрытие основной мысли высказывания;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полнота раскрытия темы;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правильность фактического материала;</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последовательность и логичность изложения;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правильное композиционное оформление работы.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Нормативы оценки содержания и композиции изложений и сочинений выражаются в количестве фактических (см. 1-3-й критерии) 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логических (см. 4-й и 5-й критерии) ошибок и недочетов. Так, отметка «5» ставится при отсутствии каких-либо ошибок, нарушающих</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перечисленные критерии, а отметку «4» можно поставить при наличии двух недочетов в содержании.</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Критерии и нормативы оценки языкового оформления изложений и сочинений.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Основными качествами хорошей речи, которые лежат в основе речевых навыков учащихся, принято считать богатство,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точность, выразительность речи, ее правильность, уместность употребления языковых средств, поэтому изложения и сочинения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оцениваются с точки зрения следующих критериев:</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богатство (разнообразие) словаря и грамматического строя речи;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стилевое единство и выразительность речи;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правильность и уместность употребления языковых средств.</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Показателями богатства речи являются большой объем активного словаря, развитой грамматический строй, разнообразие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грамматических форм и конструкций, использованных в ходе оформления высказывания.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Показатель точности речи - умение пользоваться синонимическими средствами языка и речи, выбрать из ряда возможных то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языковое средство, которое наиболее уместно в данной речевой ситуации. Точность речи, таким образом, прежде всего, зависит от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умения учащихся пользоваться синонимами, от умения правильно использовать возможности лексической сочетаемости слов, от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понимания различных смысловых оттенков лексических единиц, от правильности и точности использования некоторых грамматических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категорий (например, личных и указательных местоимений).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Выразительность речи предполагает такой отбор языковых средств, которые соответствуют целям, условиям и содержанию</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речевого общения. Это значит, что пишущий понимает особенности речевой ситуации, специфику условий речи, придает высказыванию</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соответствующую стилевую окраску и осознанно отбирает образные, изобразительные средства. Так, в художественном описании,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например, уместны оценочные слова, тропы, лексические и морфологические категории, употребляющиеся в переносном значении.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Здесь неуместны термины, конструкции и обороты, свойственные научному стилю речи. Снижает выразительность школьных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сочинений использование штампов, канцеляризмов, слов со сниженной стилистической окраской, неумение пользоваться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стилистическими синонимами.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Правильность и уместность языкового оформления проявляется в отсутствии ошибок, нарушающих литературные нормы -</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лексические и грамматические (а в устной речи произносительные) - и правила выбора языковых средств в соответствии с разными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задачами высказывания.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b/>
          <w:bCs/>
          <w:sz w:val="28"/>
          <w:szCs w:val="28"/>
        </w:rPr>
        <w:t>Изложение и сочинение оценивается двумя о</w:t>
      </w:r>
      <w:r w:rsidR="007B6C1E">
        <w:rPr>
          <w:rFonts w:ascii="Times New Roman" w:hAnsi="Times New Roman" w:cs="Times New Roman"/>
          <w:b/>
          <w:bCs/>
          <w:sz w:val="28"/>
          <w:szCs w:val="28"/>
        </w:rPr>
        <w:t>тм</w:t>
      </w:r>
      <w:r w:rsidRPr="00FF2EF5">
        <w:rPr>
          <w:rFonts w:ascii="Times New Roman" w:hAnsi="Times New Roman" w:cs="Times New Roman"/>
          <w:b/>
          <w:bCs/>
          <w:sz w:val="28"/>
          <w:szCs w:val="28"/>
        </w:rPr>
        <w:t>е</w:t>
      </w:r>
      <w:r w:rsidR="007B6C1E">
        <w:rPr>
          <w:rFonts w:ascii="Times New Roman" w:hAnsi="Times New Roman" w:cs="Times New Roman"/>
          <w:b/>
          <w:bCs/>
          <w:sz w:val="28"/>
          <w:szCs w:val="28"/>
        </w:rPr>
        <w:t>т</w:t>
      </w:r>
      <w:r w:rsidRPr="00FF2EF5">
        <w:rPr>
          <w:rFonts w:ascii="Times New Roman" w:hAnsi="Times New Roman" w:cs="Times New Roman"/>
          <w:b/>
          <w:bCs/>
          <w:sz w:val="28"/>
          <w:szCs w:val="28"/>
        </w:rPr>
        <w:t>ками</w:t>
      </w:r>
      <w:r w:rsidRPr="00FF2EF5">
        <w:rPr>
          <w:rFonts w:ascii="Times New Roman" w:hAnsi="Times New Roman" w:cs="Times New Roman"/>
          <w:sz w:val="28"/>
          <w:szCs w:val="28"/>
        </w:rPr>
        <w:t>: первая – за содержание работы и речь, вторая – за грамотность (в</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журнале ее рекомендуется ставить на странице «Русский язык» и учитывать при выставлении итоговой оценки по русскому языку) При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При выставлении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второй оценки учитывается количество орфографических, пунктуационных и грамматических ошибок. Грамматические ошибки, таким</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образом, не учитываются при оценке языкового оформления сочинений и изложений.</w:t>
      </w:r>
    </w:p>
    <w:p w:rsidR="00780DBF" w:rsidRDefault="00780DBF" w:rsidP="00FF2EF5">
      <w:pPr>
        <w:autoSpaceDE w:val="0"/>
        <w:autoSpaceDN w:val="0"/>
        <w:adjustRightInd w:val="0"/>
        <w:spacing w:after="0" w:line="240" w:lineRule="auto"/>
        <w:jc w:val="both"/>
        <w:rPr>
          <w:rFonts w:ascii="Times New Roman" w:hAnsi="Times New Roman" w:cs="Times New Roman"/>
          <w:b/>
          <w:bCs/>
          <w:sz w:val="28"/>
          <w:szCs w:val="28"/>
        </w:rPr>
      </w:pPr>
    </w:p>
    <w:p w:rsidR="0066785A" w:rsidRPr="00FF2EF5" w:rsidRDefault="0066785A" w:rsidP="00780DBF">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b/>
          <w:bCs/>
          <w:sz w:val="28"/>
          <w:szCs w:val="28"/>
        </w:rPr>
        <w:t>Основные критерии оценки изложений и сочинений.</w:t>
      </w:r>
    </w:p>
    <w:tbl>
      <w:tblPr>
        <w:tblStyle w:val="af0"/>
        <w:tblW w:w="0" w:type="auto"/>
        <w:tblLayout w:type="fixed"/>
        <w:tblLook w:val="04A0" w:firstRow="1" w:lastRow="0" w:firstColumn="1" w:lastColumn="0" w:noHBand="0" w:noVBand="1"/>
      </w:tblPr>
      <w:tblGrid>
        <w:gridCol w:w="1242"/>
        <w:gridCol w:w="5812"/>
        <w:gridCol w:w="3260"/>
      </w:tblGrid>
      <w:tr w:rsidR="00780DBF" w:rsidTr="00780DBF">
        <w:tc>
          <w:tcPr>
            <w:tcW w:w="1242" w:type="dxa"/>
          </w:tcPr>
          <w:p w:rsidR="00780DBF" w:rsidRPr="00FF2EF5" w:rsidRDefault="00780DBF" w:rsidP="007B6C1E">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Оценка</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Содержание и речь</w:t>
            </w:r>
            <w:r>
              <w:rPr>
                <w:rFonts w:ascii="Times New Roman" w:hAnsi="Times New Roman" w:cs="Times New Roman"/>
                <w:sz w:val="28"/>
                <w:szCs w:val="28"/>
              </w:rPr>
              <w:t>.</w:t>
            </w:r>
            <w:r w:rsidRPr="00FF2EF5">
              <w:rPr>
                <w:rFonts w:ascii="Times New Roman" w:hAnsi="Times New Roman" w:cs="Times New Roman"/>
                <w:sz w:val="28"/>
                <w:szCs w:val="28"/>
              </w:rPr>
              <w:t xml:space="preserve"> </w:t>
            </w:r>
          </w:p>
        </w:tc>
        <w:tc>
          <w:tcPr>
            <w:tcW w:w="3260" w:type="dxa"/>
          </w:tcPr>
          <w:p w:rsidR="00780DBF"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Г р а м о т н о с ть</w:t>
            </w:r>
          </w:p>
        </w:tc>
      </w:tr>
      <w:tr w:rsidR="00780DBF" w:rsidTr="00780DBF">
        <w:tc>
          <w:tcPr>
            <w:tcW w:w="1242" w:type="dxa"/>
          </w:tcPr>
          <w:p w:rsidR="00780DBF" w:rsidRPr="00FF2EF5" w:rsidRDefault="00780DBF" w:rsidP="007B6C1E">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«5»</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Pr="00FF2EF5" w:rsidRDefault="00780DBF" w:rsidP="00780D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FF2EF5">
              <w:rPr>
                <w:rFonts w:ascii="Times New Roman" w:hAnsi="Times New Roman" w:cs="Times New Roman"/>
                <w:sz w:val="28"/>
                <w:szCs w:val="28"/>
              </w:rPr>
              <w:t>С о д е р ж а н ие работы полностью соответствует теме.</w:t>
            </w:r>
          </w:p>
          <w:p w:rsidR="00780DBF"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2.Фактические ошибки отсутствуют</w:t>
            </w:r>
            <w:r>
              <w:rPr>
                <w:rFonts w:ascii="Times New Roman" w:hAnsi="Times New Roman" w:cs="Times New Roman"/>
                <w:sz w:val="28"/>
                <w:szCs w:val="28"/>
              </w:rPr>
              <w:t>.</w:t>
            </w:r>
            <w:r w:rsidRPr="00FF2EF5">
              <w:rPr>
                <w:rFonts w:ascii="Times New Roman" w:hAnsi="Times New Roman" w:cs="Times New Roman"/>
                <w:sz w:val="28"/>
                <w:szCs w:val="28"/>
              </w:rPr>
              <w:t xml:space="preserve"> </w:t>
            </w:r>
            <w:r>
              <w:rPr>
                <w:rFonts w:ascii="Times New Roman" w:hAnsi="Times New Roman" w:cs="Times New Roman"/>
                <w:sz w:val="28"/>
                <w:szCs w:val="28"/>
              </w:rPr>
              <w:t>3.</w:t>
            </w:r>
            <w:r w:rsidRPr="00FF2EF5">
              <w:rPr>
                <w:rFonts w:ascii="Times New Roman" w:hAnsi="Times New Roman" w:cs="Times New Roman"/>
                <w:sz w:val="28"/>
                <w:szCs w:val="28"/>
              </w:rPr>
              <w:t>Содержание излагается последовательно</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4.Работа отличается богатством словаря, разнообразием используемых синтаксических</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конструкций, точностью словоупотребления.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5.Достигнуты стилевое единство и выразительность текста.</w:t>
            </w:r>
          </w:p>
          <w:p w:rsidR="00780DBF" w:rsidRDefault="00780DBF" w:rsidP="007B6C1E">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В целом в работе допускается 1 недочет в содержании 1-2 речевых недочета</w:t>
            </w: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I орфографическая,или I пунктуационная,или 1 грамматическая ошибки</w:t>
            </w:r>
          </w:p>
          <w:p w:rsidR="00780DBF" w:rsidRDefault="00780DBF" w:rsidP="00780DBF">
            <w:pPr>
              <w:autoSpaceDE w:val="0"/>
              <w:autoSpaceDN w:val="0"/>
              <w:adjustRightInd w:val="0"/>
              <w:rPr>
                <w:rFonts w:ascii="Times New Roman" w:hAnsi="Times New Roman" w:cs="Times New Roman"/>
                <w:sz w:val="28"/>
                <w:szCs w:val="28"/>
              </w:rPr>
            </w:pPr>
          </w:p>
        </w:tc>
      </w:tr>
      <w:tr w:rsidR="00780DBF" w:rsidTr="00780DBF">
        <w:tc>
          <w:tcPr>
            <w:tcW w:w="1242" w:type="dxa"/>
          </w:tcPr>
          <w:p w:rsidR="00780DBF" w:rsidRDefault="00780DBF" w:rsidP="007B6C1E">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«4»</w:t>
            </w: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1.Содержание работы в основном соответствует теме (имеются незначительные отклонения от темы).</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2.Содержание в основном достоверно, но имеются единичные фактические неточности.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3.Имеются незначительные нарушения последовательности в изложении мыслей.</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4.Лексический и грамматический строй речи достаточно разнообразен.</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5.Стиль работы отличается единством и достаточной выразительностью. В целом в работе допускается не более 2 недочетов в содержании и не более 3-4</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речевых недочетов</w:t>
            </w:r>
          </w:p>
          <w:p w:rsidR="00780DBF" w:rsidRDefault="00780DBF" w:rsidP="007B6C1E">
            <w:pPr>
              <w:autoSpaceDE w:val="0"/>
              <w:autoSpaceDN w:val="0"/>
              <w:adjustRightInd w:val="0"/>
              <w:rPr>
                <w:rFonts w:ascii="Times New Roman" w:hAnsi="Times New Roman" w:cs="Times New Roman"/>
                <w:sz w:val="28"/>
                <w:szCs w:val="28"/>
              </w:rPr>
            </w:pP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2 орфографические и 2пунктуационные ошибки,или 1 орфографическая и 3пунктуационные ошибки,</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или 4 пунктуационные ошибки приотсутствии орфографическихошибок,а также 2 грамматические ошибки</w:t>
            </w:r>
          </w:p>
          <w:p w:rsidR="00780DBF" w:rsidRDefault="00780DBF" w:rsidP="00780DBF">
            <w:pPr>
              <w:autoSpaceDE w:val="0"/>
              <w:autoSpaceDN w:val="0"/>
              <w:adjustRightInd w:val="0"/>
              <w:rPr>
                <w:rFonts w:ascii="Times New Roman" w:hAnsi="Times New Roman" w:cs="Times New Roman"/>
                <w:sz w:val="28"/>
                <w:szCs w:val="28"/>
              </w:rPr>
            </w:pPr>
          </w:p>
        </w:tc>
      </w:tr>
      <w:tr w:rsidR="00780DBF" w:rsidTr="00780DBF">
        <w:tc>
          <w:tcPr>
            <w:tcW w:w="124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 xml:space="preserve">«3» </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1.В работе допущены существенные отклонения.</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2.Работа достоверна в главном, но в ней имеются отдельные фактические неточности.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3.Допущены отдельные нарушения последовательности изложения.</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4.Беден словарь и однообразны употребляемые синтаксические конструкции,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встречается неправильное словоупотребление.</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5.Стиль работы не отличается единством, речь недостаточно выразительна.</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В целом в работе допускается не более 4 недочетов в содержании и 5 речевых</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недочетов.</w:t>
            </w:r>
          </w:p>
          <w:p w:rsidR="00780DBF" w:rsidRDefault="00780DBF" w:rsidP="007B6C1E">
            <w:pPr>
              <w:autoSpaceDE w:val="0"/>
              <w:autoSpaceDN w:val="0"/>
              <w:adjustRightInd w:val="0"/>
              <w:rPr>
                <w:rFonts w:ascii="Times New Roman" w:hAnsi="Times New Roman" w:cs="Times New Roman"/>
                <w:sz w:val="28"/>
                <w:szCs w:val="28"/>
              </w:rPr>
            </w:pP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Допускаются:4 орфографические и 4пунктуационные ошибки,или 3 орф. и 5 пунк.,или 7 пунк. при отсутствии орфографических, а также 4грамматические ошибки.</w:t>
            </w:r>
          </w:p>
          <w:p w:rsidR="00780DBF" w:rsidRDefault="00780DBF" w:rsidP="00780DBF">
            <w:pPr>
              <w:autoSpaceDE w:val="0"/>
              <w:autoSpaceDN w:val="0"/>
              <w:adjustRightInd w:val="0"/>
              <w:jc w:val="both"/>
              <w:rPr>
                <w:rFonts w:ascii="Times New Roman" w:hAnsi="Times New Roman" w:cs="Times New Roman"/>
                <w:sz w:val="28"/>
                <w:szCs w:val="28"/>
              </w:rPr>
            </w:pPr>
          </w:p>
        </w:tc>
      </w:tr>
      <w:tr w:rsidR="00780DBF" w:rsidTr="00780DBF">
        <w:tc>
          <w:tcPr>
            <w:tcW w:w="124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 xml:space="preserve">«2» </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1.Работа не соответствует теме.</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2. Допущено много фактических неточностей.</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3.Нарушена последовательность мыслей во всех частях работы, отсутствует связь</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между ними, работа не соответствует плану.</w:t>
            </w:r>
          </w:p>
          <w:p w:rsidR="00780DBF"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4.Крайне беден словарь, работа написана короткими однотипными предложениями со слабо выраженной связью между ними.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5.Нарушено стилевое единство текста.</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6.В целом в работе допущено 6 недочетов и до 7 речевых недочетов</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а также 7 грамматических ошибок</w:t>
            </w:r>
          </w:p>
          <w:p w:rsidR="00780DBF" w:rsidRPr="00FF2EF5" w:rsidRDefault="00780DBF" w:rsidP="00780DBF">
            <w:pPr>
              <w:autoSpaceDE w:val="0"/>
              <w:autoSpaceDN w:val="0"/>
              <w:adjustRightInd w:val="0"/>
              <w:jc w:val="both"/>
              <w:rPr>
                <w:rFonts w:ascii="Times New Roman" w:hAnsi="Times New Roman" w:cs="Times New Roman"/>
                <w:sz w:val="28"/>
                <w:szCs w:val="28"/>
              </w:rPr>
            </w:pPr>
          </w:p>
          <w:p w:rsidR="00780DBF" w:rsidRDefault="00780DBF" w:rsidP="007B6C1E">
            <w:pPr>
              <w:autoSpaceDE w:val="0"/>
              <w:autoSpaceDN w:val="0"/>
              <w:adjustRightInd w:val="0"/>
              <w:rPr>
                <w:rFonts w:ascii="Times New Roman" w:hAnsi="Times New Roman" w:cs="Times New Roman"/>
                <w:sz w:val="28"/>
                <w:szCs w:val="28"/>
              </w:rPr>
            </w:pP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7 орф. и 7 пунк. ошибок,или 6 орф. и 8 пунк.,или 5 орф. и 9 пунк.,</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или 9 пунк.,или 8 орф. и 5 пунк., словоупотребления.</w:t>
            </w:r>
          </w:p>
          <w:p w:rsidR="00780DBF" w:rsidRDefault="00780DBF" w:rsidP="007B6C1E">
            <w:pPr>
              <w:autoSpaceDE w:val="0"/>
              <w:autoSpaceDN w:val="0"/>
              <w:adjustRightInd w:val="0"/>
              <w:rPr>
                <w:rFonts w:ascii="Times New Roman" w:hAnsi="Times New Roman" w:cs="Times New Roman"/>
                <w:sz w:val="28"/>
                <w:szCs w:val="28"/>
              </w:rPr>
            </w:pPr>
          </w:p>
        </w:tc>
      </w:tr>
      <w:tr w:rsidR="00780DBF" w:rsidTr="00780DBF">
        <w:tc>
          <w:tcPr>
            <w:tcW w:w="124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w:t>
            </w: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 xml:space="preserve">Написано менее половины работы. </w:t>
            </w: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 xml:space="preserve">Более 7 </w:t>
            </w:r>
            <w:r>
              <w:rPr>
                <w:rFonts w:ascii="Times New Roman" w:hAnsi="Times New Roman" w:cs="Times New Roman"/>
                <w:sz w:val="28"/>
                <w:szCs w:val="28"/>
              </w:rPr>
              <w:t>п</w:t>
            </w:r>
            <w:r w:rsidRPr="00FF2EF5">
              <w:rPr>
                <w:rFonts w:ascii="Times New Roman" w:hAnsi="Times New Roman" w:cs="Times New Roman"/>
                <w:sz w:val="28"/>
                <w:szCs w:val="28"/>
              </w:rPr>
              <w:t>унктуационных, более 7</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орфографических ощибок</w:t>
            </w:r>
          </w:p>
          <w:p w:rsidR="00780DBF" w:rsidRPr="00FF2EF5" w:rsidRDefault="00780DBF" w:rsidP="00780DBF">
            <w:pPr>
              <w:autoSpaceDE w:val="0"/>
              <w:autoSpaceDN w:val="0"/>
              <w:adjustRightInd w:val="0"/>
              <w:rPr>
                <w:rFonts w:ascii="Times New Roman" w:hAnsi="Times New Roman" w:cs="Times New Roman"/>
                <w:sz w:val="28"/>
                <w:szCs w:val="28"/>
              </w:rPr>
            </w:pPr>
          </w:p>
        </w:tc>
      </w:tr>
    </w:tbl>
    <w:p w:rsidR="0066785A" w:rsidRPr="00FF2EF5" w:rsidRDefault="0066785A" w:rsidP="007B6C1E">
      <w:pPr>
        <w:autoSpaceDE w:val="0"/>
        <w:autoSpaceDN w:val="0"/>
        <w:adjustRightInd w:val="0"/>
        <w:spacing w:after="0" w:line="240" w:lineRule="auto"/>
        <w:rPr>
          <w:rFonts w:ascii="Times New Roman" w:hAnsi="Times New Roman" w:cs="Times New Roman"/>
          <w:sz w:val="28"/>
          <w:szCs w:val="28"/>
        </w:rPr>
      </w:pPr>
    </w:p>
    <w:p w:rsidR="0066785A" w:rsidRPr="00FF2EF5" w:rsidRDefault="00780DBF" w:rsidP="00780DBF">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 </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Оценка обучающих работ.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работы.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 оценке обучающих работ учитываются: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степень самостоятельности учащегося;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этап обучения;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объем работы;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четкость, аккуратность, каллиграфическая правильность письма.</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Если возможные ошибки были предупреждены в ходе работы, оценки </w:t>
      </w:r>
      <w:r w:rsidRPr="00FF2EF5">
        <w:rPr>
          <w:rFonts w:ascii="Times New Roman" w:hAnsi="Times New Roman" w:cs="Times New Roman"/>
          <w:b/>
          <w:bCs/>
          <w:sz w:val="28"/>
          <w:szCs w:val="28"/>
        </w:rPr>
        <w:t xml:space="preserve">«5» </w:t>
      </w:r>
      <w:r w:rsidRPr="00FF2EF5">
        <w:rPr>
          <w:rFonts w:ascii="Times New Roman" w:hAnsi="Times New Roman" w:cs="Times New Roman"/>
          <w:sz w:val="28"/>
          <w:szCs w:val="28"/>
        </w:rPr>
        <w:t xml:space="preserve">и </w:t>
      </w:r>
      <w:r w:rsidRPr="00FF2EF5">
        <w:rPr>
          <w:rFonts w:ascii="Times New Roman" w:hAnsi="Times New Roman" w:cs="Times New Roman"/>
          <w:b/>
          <w:bCs/>
          <w:sz w:val="28"/>
          <w:szCs w:val="28"/>
        </w:rPr>
        <w:t xml:space="preserve">«4» </w:t>
      </w:r>
      <w:r w:rsidRPr="00FF2EF5">
        <w:rPr>
          <w:rFonts w:ascii="Times New Roman" w:hAnsi="Times New Roman" w:cs="Times New Roman"/>
          <w:sz w:val="28"/>
          <w:szCs w:val="28"/>
        </w:rPr>
        <w:t>ставятся только в том случае, когда ученик не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допустил ошибок или допустил, но исправил ошибку. При этом выбор одной из оценок при одинаковом уровне грамотности 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содержания определяется степенью аккуратности записи, подчеркиваний и других особенностей оформления, а также наличием или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отсутствием описок.</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В работе, превышающей по количеству слов объем диктантов для данного класса, для оценки </w:t>
      </w:r>
      <w:r w:rsidRPr="00FF2EF5">
        <w:rPr>
          <w:rFonts w:ascii="Times New Roman" w:hAnsi="Times New Roman" w:cs="Times New Roman"/>
          <w:b/>
          <w:bCs/>
          <w:sz w:val="28"/>
          <w:szCs w:val="28"/>
        </w:rPr>
        <w:t xml:space="preserve">«4» </w:t>
      </w:r>
      <w:r w:rsidRPr="00FF2EF5">
        <w:rPr>
          <w:rFonts w:ascii="Times New Roman" w:hAnsi="Times New Roman" w:cs="Times New Roman"/>
          <w:sz w:val="28"/>
          <w:szCs w:val="28"/>
        </w:rPr>
        <w:t>допустимо и 2 исправления ошибок.</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Первая и вторая работа, как классная, так и домашняя, при закреплении определенного умения или навыка проверяется, но по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усмотрению учителя может не оцениваться.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контрольных работ соответствующего или близкого вида.</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Оценка тестовых работ.</w:t>
      </w:r>
    </w:p>
    <w:p w:rsidR="0009172C"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При проведении тестовых работ по русскому языку критерии оценок следующие: </w:t>
      </w:r>
      <w:r w:rsidRPr="00FF2EF5">
        <w:rPr>
          <w:rFonts w:ascii="Times New Roman" w:hAnsi="Times New Roman" w:cs="Times New Roman"/>
          <w:b/>
          <w:bCs/>
          <w:sz w:val="28"/>
          <w:szCs w:val="28"/>
        </w:rPr>
        <w:t xml:space="preserve">«5» </w:t>
      </w:r>
      <w:r w:rsidRPr="00FF2EF5">
        <w:rPr>
          <w:rFonts w:ascii="Times New Roman" w:hAnsi="Times New Roman" w:cs="Times New Roman"/>
          <w:sz w:val="28"/>
          <w:szCs w:val="28"/>
        </w:rPr>
        <w:t xml:space="preserve">- 90 – 100 %; </w:t>
      </w:r>
      <w:r w:rsidRPr="00FF2EF5">
        <w:rPr>
          <w:rFonts w:ascii="Times New Roman" w:hAnsi="Times New Roman" w:cs="Times New Roman"/>
          <w:b/>
          <w:bCs/>
          <w:sz w:val="28"/>
          <w:szCs w:val="28"/>
        </w:rPr>
        <w:t xml:space="preserve">«4» </w:t>
      </w:r>
      <w:r w:rsidRPr="00FF2EF5">
        <w:rPr>
          <w:rFonts w:ascii="Times New Roman" w:hAnsi="Times New Roman" w:cs="Times New Roman"/>
          <w:sz w:val="28"/>
          <w:szCs w:val="28"/>
        </w:rPr>
        <w:t xml:space="preserve">- 78 – 89 %; </w:t>
      </w:r>
      <w:r w:rsidRPr="00FF2EF5">
        <w:rPr>
          <w:rFonts w:ascii="Times New Roman" w:hAnsi="Times New Roman" w:cs="Times New Roman"/>
          <w:b/>
          <w:bCs/>
          <w:sz w:val="28"/>
          <w:szCs w:val="28"/>
        </w:rPr>
        <w:t xml:space="preserve">«3» </w:t>
      </w:r>
      <w:r w:rsidRPr="00FF2EF5">
        <w:rPr>
          <w:rFonts w:ascii="Times New Roman" w:hAnsi="Times New Roman" w:cs="Times New Roman"/>
          <w:sz w:val="28"/>
          <w:szCs w:val="28"/>
        </w:rPr>
        <w:t xml:space="preserve">- 60 – 77 %; </w:t>
      </w:r>
      <w:r w:rsidRPr="00FF2EF5">
        <w:rPr>
          <w:rFonts w:ascii="Times New Roman" w:hAnsi="Times New Roman" w:cs="Times New Roman"/>
          <w:b/>
          <w:bCs/>
          <w:sz w:val="28"/>
          <w:szCs w:val="28"/>
        </w:rPr>
        <w:t>«2»-</w:t>
      </w:r>
      <w:r w:rsidRPr="00FF2EF5">
        <w:rPr>
          <w:rFonts w:ascii="Times New Roman" w:hAnsi="Times New Roman" w:cs="Times New Roman"/>
          <w:sz w:val="28"/>
          <w:szCs w:val="28"/>
        </w:rPr>
        <w:t>менее 59 %. «1» - менее 30%</w:t>
      </w:r>
      <w:r w:rsidR="00FF2EF5" w:rsidRPr="00FF2EF5">
        <w:rPr>
          <w:rFonts w:ascii="Times New Roman" w:hAnsi="Times New Roman" w:cs="Times New Roman"/>
          <w:sz w:val="28"/>
          <w:szCs w:val="28"/>
        </w:rPr>
        <w:t>.</w:t>
      </w:r>
    </w:p>
    <w:p w:rsidR="00FF2EF5" w:rsidRPr="00FF2EF5" w:rsidRDefault="00FF2EF5" w:rsidP="00FF2EF5">
      <w:pPr>
        <w:autoSpaceDE w:val="0"/>
        <w:autoSpaceDN w:val="0"/>
        <w:adjustRightInd w:val="0"/>
        <w:spacing w:after="0" w:line="240" w:lineRule="auto"/>
        <w:jc w:val="both"/>
        <w:rPr>
          <w:rFonts w:ascii="Times New Roman" w:hAnsi="Times New Roman" w:cs="Times New Roman"/>
          <w:sz w:val="28"/>
          <w:szCs w:val="28"/>
        </w:rPr>
      </w:pPr>
    </w:p>
    <w:p w:rsidR="00BA7851" w:rsidRPr="00722E11" w:rsidRDefault="00722E11" w:rsidP="00FF2EF5">
      <w:pPr>
        <w:suppressAutoHyphens/>
        <w:spacing w:after="0" w:line="240" w:lineRule="auto"/>
        <w:rPr>
          <w:rFonts w:ascii="Times New Roman" w:eastAsia="Arial Unicode MS" w:hAnsi="Times New Roman" w:cs="Times New Roman"/>
          <w:i/>
          <w:kern w:val="1"/>
          <w:sz w:val="28"/>
          <w:szCs w:val="28"/>
          <w:lang w:val="en-US" w:eastAsia="hi-IN" w:bidi="hi-IN"/>
        </w:rPr>
      </w:pPr>
      <w:r>
        <w:rPr>
          <w:rFonts w:ascii="Times New Roman" w:eastAsia="Arial Unicode MS" w:hAnsi="Times New Roman" w:cs="Times New Roman"/>
          <w:i/>
          <w:kern w:val="1"/>
          <w:sz w:val="28"/>
          <w:szCs w:val="28"/>
          <w:lang w:val="en-US" w:eastAsia="hi-IN" w:bidi="hi-IN"/>
        </w:rPr>
        <w:t xml:space="preserve"> </w:t>
      </w:r>
    </w:p>
    <w:p w:rsidR="00BA7851" w:rsidRPr="008746F6" w:rsidRDefault="00BA7851" w:rsidP="00FF2EF5">
      <w:pPr>
        <w:suppressAutoHyphens/>
        <w:spacing w:after="0" w:line="240" w:lineRule="auto"/>
        <w:rPr>
          <w:rFonts w:ascii="Times New Roman" w:eastAsia="Arial Unicode MS" w:hAnsi="Times New Roman" w:cs="Times New Roman"/>
          <w:i/>
          <w:kern w:val="1"/>
          <w:sz w:val="28"/>
          <w:szCs w:val="28"/>
          <w:lang w:eastAsia="hi-IN" w:bidi="hi-IN"/>
        </w:rPr>
      </w:pPr>
    </w:p>
    <w:p w:rsidR="00BA7851" w:rsidRPr="008746F6" w:rsidRDefault="00BA7851" w:rsidP="00FF2EF5">
      <w:pPr>
        <w:suppressAutoHyphens/>
        <w:spacing w:after="0" w:line="240" w:lineRule="auto"/>
        <w:rPr>
          <w:rFonts w:ascii="Times New Roman" w:eastAsia="Arial Unicode MS" w:hAnsi="Times New Roman" w:cs="Times New Roman"/>
          <w:i/>
          <w:kern w:val="1"/>
          <w:sz w:val="28"/>
          <w:szCs w:val="28"/>
          <w:lang w:eastAsia="hi-IN" w:bidi="hi-IN"/>
        </w:rPr>
      </w:pPr>
    </w:p>
    <w:p w:rsidR="008030B9" w:rsidRPr="008746F6" w:rsidRDefault="008030B9" w:rsidP="00FF2EF5">
      <w:pPr>
        <w:suppressAutoHyphens/>
        <w:spacing w:after="0" w:line="240" w:lineRule="auto"/>
        <w:rPr>
          <w:rFonts w:ascii="Times New Roman" w:eastAsia="Arial Unicode MS" w:hAnsi="Times New Roman" w:cs="Times New Roman"/>
          <w:i/>
          <w:kern w:val="1"/>
          <w:sz w:val="28"/>
          <w:szCs w:val="28"/>
          <w:lang w:eastAsia="hi-IN" w:bidi="hi-IN"/>
        </w:rPr>
      </w:pPr>
    </w:p>
    <w:p w:rsidR="00FF2EF5" w:rsidRPr="008746F6" w:rsidRDefault="00FF2EF5" w:rsidP="00FF2EF5">
      <w:pPr>
        <w:suppressAutoHyphens/>
        <w:spacing w:after="0" w:line="240" w:lineRule="auto"/>
        <w:rPr>
          <w:rFonts w:ascii="Times New Roman" w:eastAsia="Arial Unicode MS" w:hAnsi="Times New Roman" w:cs="Times New Roman"/>
          <w:i/>
          <w:kern w:val="1"/>
          <w:sz w:val="28"/>
          <w:szCs w:val="28"/>
          <w:lang w:eastAsia="hi-IN" w:bidi="hi-IN"/>
        </w:rPr>
      </w:pPr>
    </w:p>
    <w:sectPr w:rsidR="00FF2EF5" w:rsidRPr="008746F6" w:rsidSect="00F25015">
      <w:footerReference w:type="even" r:id="rId8"/>
      <w:footerReference w:type="default" r:id="rId9"/>
      <w:pgSz w:w="11906" w:h="16838"/>
      <w:pgMar w:top="720" w:right="851" w:bottom="64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19" w:rsidRDefault="00637819" w:rsidP="00BA7851">
      <w:pPr>
        <w:spacing w:after="0" w:line="240" w:lineRule="auto"/>
      </w:pPr>
      <w:r>
        <w:separator/>
      </w:r>
    </w:p>
  </w:endnote>
  <w:endnote w:type="continuationSeparator" w:id="0">
    <w:p w:rsidR="00637819" w:rsidRDefault="00637819" w:rsidP="00BA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variable"/>
    <w:sig w:usb0="00000001" w:usb1="5000204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3C" w:rsidRDefault="00B4473C" w:rsidP="00F250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473C" w:rsidRDefault="00B4473C" w:rsidP="00F250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96133"/>
      <w:docPartObj>
        <w:docPartGallery w:val="Page Numbers (Bottom of Page)"/>
        <w:docPartUnique/>
      </w:docPartObj>
    </w:sdtPr>
    <w:sdtEndPr/>
    <w:sdtContent>
      <w:p w:rsidR="00B4473C" w:rsidRDefault="00B4473C">
        <w:pPr>
          <w:pStyle w:val="a7"/>
          <w:jc w:val="center"/>
        </w:pPr>
        <w:r>
          <w:rPr>
            <w:noProof/>
          </w:rPr>
          <w:fldChar w:fldCharType="begin"/>
        </w:r>
        <w:r>
          <w:rPr>
            <w:noProof/>
          </w:rPr>
          <w:instrText>PAGE   \* MERGEFORMAT</w:instrText>
        </w:r>
        <w:r>
          <w:rPr>
            <w:noProof/>
          </w:rPr>
          <w:fldChar w:fldCharType="separate"/>
        </w:r>
        <w:r w:rsidR="000D42A6">
          <w:rPr>
            <w:noProof/>
          </w:rPr>
          <w:t>2</w:t>
        </w:r>
        <w:r>
          <w:rPr>
            <w:noProof/>
          </w:rPr>
          <w:fldChar w:fldCharType="end"/>
        </w:r>
      </w:p>
    </w:sdtContent>
  </w:sdt>
  <w:p w:rsidR="00B4473C" w:rsidRDefault="00B4473C" w:rsidP="00F2501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19" w:rsidRDefault="00637819" w:rsidP="00BA7851">
      <w:pPr>
        <w:spacing w:after="0" w:line="240" w:lineRule="auto"/>
      </w:pPr>
      <w:r>
        <w:separator/>
      </w:r>
    </w:p>
  </w:footnote>
  <w:footnote w:type="continuationSeparator" w:id="0">
    <w:p w:rsidR="00637819" w:rsidRDefault="00637819" w:rsidP="00BA7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5FF"/>
    <w:multiLevelType w:val="hybridMultilevel"/>
    <w:tmpl w:val="0FD249B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294A252E"/>
    <w:multiLevelType w:val="singleLevel"/>
    <w:tmpl w:val="C108DCD2"/>
    <w:lvl w:ilvl="0">
      <w:start w:val="1"/>
      <w:numFmt w:val="decimal"/>
      <w:lvlText w:val="%1)"/>
      <w:legacy w:legacy="1" w:legacySpace="0" w:legacyIndent="398"/>
      <w:lvlJc w:val="left"/>
      <w:rPr>
        <w:rFonts w:ascii="Times New Roman" w:hAnsi="Times New Roman" w:cs="Times New Roman" w:hint="default"/>
      </w:rPr>
    </w:lvl>
  </w:abstractNum>
  <w:abstractNum w:abstractNumId="4" w15:restartNumberingAfterBreak="0">
    <w:nsid w:val="2B02390E"/>
    <w:multiLevelType w:val="multilevel"/>
    <w:tmpl w:val="267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CE575E"/>
    <w:multiLevelType w:val="multilevel"/>
    <w:tmpl w:val="F338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5358E"/>
    <w:multiLevelType w:val="multilevel"/>
    <w:tmpl w:val="AC2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D63EA"/>
    <w:multiLevelType w:val="multilevel"/>
    <w:tmpl w:val="84D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C4F7F"/>
    <w:multiLevelType w:val="multilevel"/>
    <w:tmpl w:val="221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37826"/>
    <w:multiLevelType w:val="multilevel"/>
    <w:tmpl w:val="13C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96DF7"/>
    <w:multiLevelType w:val="hybridMultilevel"/>
    <w:tmpl w:val="436C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6E751B"/>
    <w:multiLevelType w:val="multilevel"/>
    <w:tmpl w:val="D6B0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926A4"/>
    <w:multiLevelType w:val="multilevel"/>
    <w:tmpl w:val="3F3E7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43AEF"/>
    <w:multiLevelType w:val="hybridMultilevel"/>
    <w:tmpl w:val="2224177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548C3AAC"/>
    <w:multiLevelType w:val="multilevel"/>
    <w:tmpl w:val="2CF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56FF4"/>
    <w:multiLevelType w:val="hybridMultilevel"/>
    <w:tmpl w:val="76E4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319762B"/>
    <w:multiLevelType w:val="multilevel"/>
    <w:tmpl w:val="39D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C71DC"/>
    <w:multiLevelType w:val="multilevel"/>
    <w:tmpl w:val="BBE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A860E0"/>
    <w:multiLevelType w:val="hybridMultilevel"/>
    <w:tmpl w:val="5FCA3204"/>
    <w:lvl w:ilvl="0" w:tplc="392A712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5342DC3"/>
    <w:multiLevelType w:val="multilevel"/>
    <w:tmpl w:val="A7AA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num>
  <w:num w:numId="7">
    <w:abstractNumId w:val="3"/>
  </w:num>
  <w:num w:numId="8">
    <w:abstractNumId w:val="2"/>
  </w:num>
  <w:num w:numId="9">
    <w:abstractNumId w:val="17"/>
  </w:num>
  <w:num w:numId="10">
    <w:abstractNumId w:val="11"/>
  </w:num>
  <w:num w:numId="11">
    <w:abstractNumId w:val="18"/>
  </w:num>
  <w:num w:numId="12">
    <w:abstractNumId w:val="19"/>
  </w:num>
  <w:num w:numId="13">
    <w:abstractNumId w:val="9"/>
  </w:num>
  <w:num w:numId="14">
    <w:abstractNumId w:val="16"/>
  </w:num>
  <w:num w:numId="15">
    <w:abstractNumId w:val="21"/>
  </w:num>
  <w:num w:numId="16">
    <w:abstractNumId w:val="4"/>
  </w:num>
  <w:num w:numId="17">
    <w:abstractNumId w:val="10"/>
  </w:num>
  <w:num w:numId="18">
    <w:abstractNumId w:val="8"/>
  </w:num>
  <w:num w:numId="19">
    <w:abstractNumId w:val="13"/>
  </w:num>
  <w:num w:numId="20">
    <w:abstractNumId w:val="14"/>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AA"/>
    <w:rsid w:val="0005655E"/>
    <w:rsid w:val="0009172C"/>
    <w:rsid w:val="000B1EB7"/>
    <w:rsid w:val="000D42A6"/>
    <w:rsid w:val="000E6AAA"/>
    <w:rsid w:val="00100148"/>
    <w:rsid w:val="00135357"/>
    <w:rsid w:val="00142D62"/>
    <w:rsid w:val="00190761"/>
    <w:rsid w:val="00190D11"/>
    <w:rsid w:val="001F46DF"/>
    <w:rsid w:val="00237969"/>
    <w:rsid w:val="0029335F"/>
    <w:rsid w:val="002A191A"/>
    <w:rsid w:val="002C2511"/>
    <w:rsid w:val="003020D3"/>
    <w:rsid w:val="00337907"/>
    <w:rsid w:val="00343178"/>
    <w:rsid w:val="00365B7D"/>
    <w:rsid w:val="003808F5"/>
    <w:rsid w:val="003824CD"/>
    <w:rsid w:val="00386EE3"/>
    <w:rsid w:val="003A16FB"/>
    <w:rsid w:val="003B3C91"/>
    <w:rsid w:val="003B448D"/>
    <w:rsid w:val="003C1B5C"/>
    <w:rsid w:val="003C4CD0"/>
    <w:rsid w:val="003F6B9A"/>
    <w:rsid w:val="00416A09"/>
    <w:rsid w:val="00421527"/>
    <w:rsid w:val="00436F74"/>
    <w:rsid w:val="0045711C"/>
    <w:rsid w:val="00457D8E"/>
    <w:rsid w:val="00472CCF"/>
    <w:rsid w:val="004A0479"/>
    <w:rsid w:val="004A2B1B"/>
    <w:rsid w:val="004A3FF0"/>
    <w:rsid w:val="004B4801"/>
    <w:rsid w:val="004C0323"/>
    <w:rsid w:val="004E3989"/>
    <w:rsid w:val="00537E58"/>
    <w:rsid w:val="005A5D25"/>
    <w:rsid w:val="005B1AB9"/>
    <w:rsid w:val="005C5508"/>
    <w:rsid w:val="005C6674"/>
    <w:rsid w:val="005C79EC"/>
    <w:rsid w:val="005E53E6"/>
    <w:rsid w:val="005E7DE2"/>
    <w:rsid w:val="00611F67"/>
    <w:rsid w:val="00637819"/>
    <w:rsid w:val="0064419F"/>
    <w:rsid w:val="006507C7"/>
    <w:rsid w:val="0066785A"/>
    <w:rsid w:val="00687A4F"/>
    <w:rsid w:val="006A0274"/>
    <w:rsid w:val="006B3801"/>
    <w:rsid w:val="006B67FE"/>
    <w:rsid w:val="00700E1D"/>
    <w:rsid w:val="00705612"/>
    <w:rsid w:val="00722E11"/>
    <w:rsid w:val="0074331F"/>
    <w:rsid w:val="007462E1"/>
    <w:rsid w:val="0076503A"/>
    <w:rsid w:val="00771EBA"/>
    <w:rsid w:val="00773633"/>
    <w:rsid w:val="00773ACE"/>
    <w:rsid w:val="00780DBF"/>
    <w:rsid w:val="00797553"/>
    <w:rsid w:val="007A5288"/>
    <w:rsid w:val="007B1A16"/>
    <w:rsid w:val="007B646A"/>
    <w:rsid w:val="007B6C1E"/>
    <w:rsid w:val="007F4218"/>
    <w:rsid w:val="008030B9"/>
    <w:rsid w:val="00803556"/>
    <w:rsid w:val="00805085"/>
    <w:rsid w:val="00805719"/>
    <w:rsid w:val="00811716"/>
    <w:rsid w:val="00833E36"/>
    <w:rsid w:val="008746F6"/>
    <w:rsid w:val="0088616C"/>
    <w:rsid w:val="008B2075"/>
    <w:rsid w:val="008B3B04"/>
    <w:rsid w:val="008D0AC5"/>
    <w:rsid w:val="008D37F9"/>
    <w:rsid w:val="008E174E"/>
    <w:rsid w:val="00922322"/>
    <w:rsid w:val="00923C4A"/>
    <w:rsid w:val="009265FB"/>
    <w:rsid w:val="00930456"/>
    <w:rsid w:val="00960633"/>
    <w:rsid w:val="00981CA8"/>
    <w:rsid w:val="009B5442"/>
    <w:rsid w:val="009E6AB4"/>
    <w:rsid w:val="009F418F"/>
    <w:rsid w:val="00A14C2C"/>
    <w:rsid w:val="00A57211"/>
    <w:rsid w:val="00A87A18"/>
    <w:rsid w:val="00AC6DAC"/>
    <w:rsid w:val="00AD7BC1"/>
    <w:rsid w:val="00B05106"/>
    <w:rsid w:val="00B108AD"/>
    <w:rsid w:val="00B4473C"/>
    <w:rsid w:val="00B6427B"/>
    <w:rsid w:val="00B721C2"/>
    <w:rsid w:val="00B75BE6"/>
    <w:rsid w:val="00B75D10"/>
    <w:rsid w:val="00BA50FF"/>
    <w:rsid w:val="00BA7851"/>
    <w:rsid w:val="00BC42DC"/>
    <w:rsid w:val="00BD6295"/>
    <w:rsid w:val="00C23861"/>
    <w:rsid w:val="00C415C3"/>
    <w:rsid w:val="00C811B6"/>
    <w:rsid w:val="00CA40AA"/>
    <w:rsid w:val="00CD78CE"/>
    <w:rsid w:val="00D100D3"/>
    <w:rsid w:val="00D3075B"/>
    <w:rsid w:val="00D54BA1"/>
    <w:rsid w:val="00D56973"/>
    <w:rsid w:val="00D73D8B"/>
    <w:rsid w:val="00D86527"/>
    <w:rsid w:val="00DA14B5"/>
    <w:rsid w:val="00DD643C"/>
    <w:rsid w:val="00E0063B"/>
    <w:rsid w:val="00E27843"/>
    <w:rsid w:val="00E3355A"/>
    <w:rsid w:val="00E44EF8"/>
    <w:rsid w:val="00E70F6E"/>
    <w:rsid w:val="00E908FC"/>
    <w:rsid w:val="00EA3A3C"/>
    <w:rsid w:val="00EA43A9"/>
    <w:rsid w:val="00EC7268"/>
    <w:rsid w:val="00EC79EB"/>
    <w:rsid w:val="00EF03ED"/>
    <w:rsid w:val="00F25015"/>
    <w:rsid w:val="00F26112"/>
    <w:rsid w:val="00F539AE"/>
    <w:rsid w:val="00F563C3"/>
    <w:rsid w:val="00F63C7A"/>
    <w:rsid w:val="00F6785E"/>
    <w:rsid w:val="00F834D2"/>
    <w:rsid w:val="00F95269"/>
    <w:rsid w:val="00FB0B6E"/>
    <w:rsid w:val="00FF2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BA9BA-2C6C-4682-879B-FCBEECAA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801"/>
  </w:style>
  <w:style w:type="paragraph" w:styleId="1">
    <w:name w:val="heading 1"/>
    <w:basedOn w:val="a"/>
    <w:next w:val="a"/>
    <w:link w:val="10"/>
    <w:uiPriority w:val="9"/>
    <w:qFormat/>
    <w:rsid w:val="002C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A7851"/>
    <w:pPr>
      <w:keepNext/>
      <w:autoSpaceDE w:val="0"/>
      <w:autoSpaceDN w:val="0"/>
      <w:adjustRightInd w:val="0"/>
      <w:spacing w:after="0" w:line="240" w:lineRule="auto"/>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BA7851"/>
    <w:pPr>
      <w:suppressAutoHyphens/>
      <w:spacing w:before="240" w:after="60" w:line="240" w:lineRule="auto"/>
      <w:outlineLvl w:val="4"/>
    </w:pPr>
    <w:rPr>
      <w:rFonts w:ascii="Times New Roman" w:eastAsia="Arial Unicode MS" w:hAnsi="Times New Roman" w:cs="Mangal"/>
      <w:b/>
      <w:bCs/>
      <w:i/>
      <w:iCs/>
      <w:kern w:val="1"/>
      <w:sz w:val="26"/>
      <w:szCs w:val="26"/>
      <w:lang w:eastAsia="hi-IN" w:bidi="hi-IN"/>
    </w:rPr>
  </w:style>
  <w:style w:type="paragraph" w:styleId="7">
    <w:name w:val="heading 7"/>
    <w:basedOn w:val="a"/>
    <w:next w:val="a"/>
    <w:link w:val="70"/>
    <w:qFormat/>
    <w:rsid w:val="00BA7851"/>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7851"/>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BA7851"/>
    <w:rPr>
      <w:rFonts w:ascii="Times New Roman" w:eastAsia="Arial Unicode MS" w:hAnsi="Times New Roman" w:cs="Mangal"/>
      <w:b/>
      <w:bCs/>
      <w:i/>
      <w:iCs/>
      <w:kern w:val="1"/>
      <w:sz w:val="26"/>
      <w:szCs w:val="26"/>
      <w:lang w:eastAsia="hi-IN" w:bidi="hi-IN"/>
    </w:rPr>
  </w:style>
  <w:style w:type="character" w:customStyle="1" w:styleId="70">
    <w:name w:val="Заголовок 7 Знак"/>
    <w:basedOn w:val="a0"/>
    <w:link w:val="7"/>
    <w:rsid w:val="00BA7851"/>
    <w:rPr>
      <w:rFonts w:ascii="Times New Roman" w:eastAsia="Times New Roman" w:hAnsi="Times New Roman" w:cs="Times New Roman"/>
      <w:b/>
      <w:sz w:val="24"/>
      <w:szCs w:val="20"/>
      <w:lang w:eastAsia="ru-RU"/>
    </w:rPr>
  </w:style>
  <w:style w:type="numbering" w:customStyle="1" w:styleId="11">
    <w:name w:val="Нет списка1"/>
    <w:next w:val="a2"/>
    <w:semiHidden/>
    <w:rsid w:val="00BA7851"/>
  </w:style>
  <w:style w:type="paragraph" w:customStyle="1" w:styleId="12">
    <w:name w:val="Абзац списка1"/>
    <w:basedOn w:val="a"/>
    <w:rsid w:val="00BA7851"/>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a3">
    <w:name w:val="Body Text"/>
    <w:basedOn w:val="a"/>
    <w:link w:val="a4"/>
    <w:semiHidden/>
    <w:unhideWhenUsed/>
    <w:rsid w:val="00BA7851"/>
    <w:pPr>
      <w:spacing w:after="0" w:line="360" w:lineRule="auto"/>
      <w:ind w:right="284"/>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BA7851"/>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A7851"/>
    <w:pPr>
      <w:tabs>
        <w:tab w:val="num" w:pos="1092"/>
        <w:tab w:val="left" w:pos="9349"/>
      </w:tabs>
      <w:spacing w:after="0" w:line="252" w:lineRule="auto"/>
      <w:ind w:firstLine="567"/>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semiHidden/>
    <w:rsid w:val="00BA7851"/>
    <w:rPr>
      <w:rFonts w:ascii="Times New Roman" w:eastAsia="Times New Roman" w:hAnsi="Times New Roman" w:cs="Times New Roman"/>
      <w:b/>
      <w:sz w:val="24"/>
      <w:szCs w:val="20"/>
      <w:lang w:eastAsia="ru-RU"/>
    </w:rPr>
  </w:style>
  <w:style w:type="paragraph" w:styleId="2">
    <w:name w:val="Body Text Indent 2"/>
    <w:basedOn w:val="a"/>
    <w:link w:val="20"/>
    <w:semiHidden/>
    <w:unhideWhenUsed/>
    <w:rsid w:val="00BA7851"/>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BA7851"/>
    <w:rPr>
      <w:rFonts w:ascii="Times New Roman" w:eastAsia="Times New Roman" w:hAnsi="Times New Roman" w:cs="Times New Roman"/>
      <w:sz w:val="24"/>
      <w:szCs w:val="20"/>
      <w:lang w:eastAsia="ru-RU"/>
    </w:rPr>
  </w:style>
  <w:style w:type="paragraph" w:customStyle="1" w:styleId="FR2">
    <w:name w:val="FR2"/>
    <w:rsid w:val="00BA7851"/>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footer"/>
    <w:basedOn w:val="a"/>
    <w:link w:val="a8"/>
    <w:uiPriority w:val="99"/>
    <w:rsid w:val="00BA7851"/>
    <w:pPr>
      <w:tabs>
        <w:tab w:val="center" w:pos="4677"/>
        <w:tab w:val="right" w:pos="9355"/>
      </w:tab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8">
    <w:name w:val="Нижний колонтитул Знак"/>
    <w:basedOn w:val="a0"/>
    <w:link w:val="a7"/>
    <w:uiPriority w:val="99"/>
    <w:rsid w:val="00BA7851"/>
    <w:rPr>
      <w:rFonts w:ascii="Times New Roman" w:eastAsia="Arial Unicode MS" w:hAnsi="Times New Roman" w:cs="Mangal"/>
      <w:kern w:val="1"/>
      <w:sz w:val="24"/>
      <w:szCs w:val="24"/>
      <w:lang w:eastAsia="hi-IN" w:bidi="hi-IN"/>
    </w:rPr>
  </w:style>
  <w:style w:type="character" w:styleId="a9">
    <w:name w:val="page number"/>
    <w:basedOn w:val="a0"/>
    <w:rsid w:val="00BA7851"/>
  </w:style>
  <w:style w:type="character" w:styleId="aa">
    <w:name w:val="Hyperlink"/>
    <w:rsid w:val="00BA7851"/>
    <w:rPr>
      <w:color w:val="663300"/>
      <w:u w:val="single"/>
    </w:rPr>
  </w:style>
  <w:style w:type="character" w:customStyle="1" w:styleId="apple-style-span">
    <w:name w:val="apple-style-span"/>
    <w:basedOn w:val="a0"/>
    <w:rsid w:val="00BA7851"/>
  </w:style>
  <w:style w:type="paragraph" w:styleId="ab">
    <w:name w:val="Balloon Text"/>
    <w:basedOn w:val="a"/>
    <w:link w:val="ac"/>
    <w:uiPriority w:val="99"/>
    <w:semiHidden/>
    <w:unhideWhenUsed/>
    <w:rsid w:val="00BA78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7851"/>
    <w:rPr>
      <w:rFonts w:ascii="Tahoma" w:hAnsi="Tahoma" w:cs="Tahoma"/>
      <w:sz w:val="16"/>
      <w:szCs w:val="16"/>
    </w:rPr>
  </w:style>
  <w:style w:type="paragraph" w:styleId="ad">
    <w:name w:val="header"/>
    <w:basedOn w:val="a"/>
    <w:link w:val="ae"/>
    <w:uiPriority w:val="99"/>
    <w:unhideWhenUsed/>
    <w:rsid w:val="00BA78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A7851"/>
  </w:style>
  <w:style w:type="table" w:styleId="-3">
    <w:name w:val="Light Shading Accent 3"/>
    <w:basedOn w:val="a1"/>
    <w:uiPriority w:val="60"/>
    <w:rsid w:val="00C415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C415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
    <w:name w:val="List Paragraph"/>
    <w:basedOn w:val="a"/>
    <w:uiPriority w:val="34"/>
    <w:qFormat/>
    <w:rsid w:val="00E70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36F74"/>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436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C2511"/>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142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42D62"/>
  </w:style>
  <w:style w:type="character" w:customStyle="1" w:styleId="c1">
    <w:name w:val="c1"/>
    <w:basedOn w:val="a0"/>
    <w:rsid w:val="00142D62"/>
  </w:style>
  <w:style w:type="paragraph" w:customStyle="1" w:styleId="c16">
    <w:name w:val="c16"/>
    <w:basedOn w:val="a"/>
    <w:rsid w:val="0098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 Style41"/>
    <w:uiPriority w:val="99"/>
    <w:rsid w:val="003B3C91"/>
    <w:rPr>
      <w:rFonts w:ascii="Times New Roman" w:hAnsi="Times New Roman" w:cs="Times New Roman"/>
      <w:sz w:val="14"/>
      <w:szCs w:val="14"/>
    </w:rPr>
  </w:style>
  <w:style w:type="paragraph" w:styleId="af1">
    <w:name w:val="Normal (Web)"/>
    <w:basedOn w:val="a"/>
    <w:uiPriority w:val="99"/>
    <w:unhideWhenUsed/>
    <w:rsid w:val="0009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190D11"/>
  </w:style>
  <w:style w:type="character" w:customStyle="1" w:styleId="c27">
    <w:name w:val="c27"/>
    <w:basedOn w:val="a0"/>
    <w:rsid w:val="00190D11"/>
  </w:style>
  <w:style w:type="paragraph" w:customStyle="1" w:styleId="c8">
    <w:name w:val="c8"/>
    <w:basedOn w:val="a"/>
    <w:rsid w:val="00190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0D11"/>
  </w:style>
  <w:style w:type="table" w:customStyle="1" w:styleId="13">
    <w:name w:val="Сетка таблицы1"/>
    <w:basedOn w:val="a1"/>
    <w:next w:val="af0"/>
    <w:uiPriority w:val="39"/>
    <w:rsid w:val="0038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сновной (Основной Текст)"/>
    <w:basedOn w:val="a"/>
    <w:uiPriority w:val="99"/>
    <w:rsid w:val="008B2075"/>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list-bullet">
    <w:name w:val="list-bullet"/>
    <w:basedOn w:val="a"/>
    <w:uiPriority w:val="99"/>
    <w:rsid w:val="008B2075"/>
    <w:pPr>
      <w:widowControl w:val="0"/>
      <w:autoSpaceDE w:val="0"/>
      <w:autoSpaceDN w:val="0"/>
      <w:adjustRightInd w:val="0"/>
      <w:spacing w:after="0" w:line="240" w:lineRule="atLeast"/>
      <w:ind w:left="227" w:hanging="142"/>
      <w:jc w:val="both"/>
      <w:textAlignment w:val="center"/>
    </w:pPr>
    <w:rPr>
      <w:rFonts w:ascii="SchoolBookSanPin" w:eastAsiaTheme="minorEastAsia" w:hAnsi="SchoolBookSanPi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5352">
      <w:bodyDiv w:val="1"/>
      <w:marLeft w:val="0"/>
      <w:marRight w:val="0"/>
      <w:marTop w:val="0"/>
      <w:marBottom w:val="0"/>
      <w:divBdr>
        <w:top w:val="none" w:sz="0" w:space="0" w:color="auto"/>
        <w:left w:val="none" w:sz="0" w:space="0" w:color="auto"/>
        <w:bottom w:val="none" w:sz="0" w:space="0" w:color="auto"/>
        <w:right w:val="none" w:sz="0" w:space="0" w:color="auto"/>
      </w:divBdr>
      <w:divsChild>
        <w:div w:id="814876574">
          <w:marLeft w:val="0"/>
          <w:marRight w:val="0"/>
          <w:marTop w:val="0"/>
          <w:marBottom w:val="0"/>
          <w:divBdr>
            <w:top w:val="none" w:sz="0" w:space="0" w:color="auto"/>
            <w:left w:val="none" w:sz="0" w:space="0" w:color="auto"/>
            <w:bottom w:val="none" w:sz="0" w:space="0" w:color="auto"/>
            <w:right w:val="none" w:sz="0" w:space="0" w:color="auto"/>
          </w:divBdr>
        </w:div>
        <w:div w:id="914705209">
          <w:marLeft w:val="0"/>
          <w:marRight w:val="0"/>
          <w:marTop w:val="0"/>
          <w:marBottom w:val="0"/>
          <w:divBdr>
            <w:top w:val="none" w:sz="0" w:space="0" w:color="auto"/>
            <w:left w:val="none" w:sz="0" w:space="0" w:color="auto"/>
            <w:bottom w:val="none" w:sz="0" w:space="0" w:color="auto"/>
            <w:right w:val="none" w:sz="0" w:space="0" w:color="auto"/>
          </w:divBdr>
        </w:div>
        <w:div w:id="2077195223">
          <w:marLeft w:val="0"/>
          <w:marRight w:val="0"/>
          <w:marTop w:val="0"/>
          <w:marBottom w:val="0"/>
          <w:divBdr>
            <w:top w:val="none" w:sz="0" w:space="0" w:color="auto"/>
            <w:left w:val="none" w:sz="0" w:space="0" w:color="auto"/>
            <w:bottom w:val="none" w:sz="0" w:space="0" w:color="auto"/>
            <w:right w:val="none" w:sz="0" w:space="0" w:color="auto"/>
          </w:divBdr>
        </w:div>
        <w:div w:id="1027874371">
          <w:marLeft w:val="0"/>
          <w:marRight w:val="0"/>
          <w:marTop w:val="0"/>
          <w:marBottom w:val="0"/>
          <w:divBdr>
            <w:top w:val="none" w:sz="0" w:space="0" w:color="auto"/>
            <w:left w:val="none" w:sz="0" w:space="0" w:color="auto"/>
            <w:bottom w:val="none" w:sz="0" w:space="0" w:color="auto"/>
            <w:right w:val="none" w:sz="0" w:space="0" w:color="auto"/>
          </w:divBdr>
        </w:div>
        <w:div w:id="1862620180">
          <w:marLeft w:val="0"/>
          <w:marRight w:val="0"/>
          <w:marTop w:val="0"/>
          <w:marBottom w:val="0"/>
          <w:divBdr>
            <w:top w:val="none" w:sz="0" w:space="0" w:color="auto"/>
            <w:left w:val="none" w:sz="0" w:space="0" w:color="auto"/>
            <w:bottom w:val="none" w:sz="0" w:space="0" w:color="auto"/>
            <w:right w:val="none" w:sz="0" w:space="0" w:color="auto"/>
          </w:divBdr>
        </w:div>
        <w:div w:id="844782345">
          <w:marLeft w:val="0"/>
          <w:marRight w:val="0"/>
          <w:marTop w:val="0"/>
          <w:marBottom w:val="0"/>
          <w:divBdr>
            <w:top w:val="none" w:sz="0" w:space="0" w:color="auto"/>
            <w:left w:val="none" w:sz="0" w:space="0" w:color="auto"/>
            <w:bottom w:val="none" w:sz="0" w:space="0" w:color="auto"/>
            <w:right w:val="none" w:sz="0" w:space="0" w:color="auto"/>
          </w:divBdr>
        </w:div>
        <w:div w:id="2105153354">
          <w:marLeft w:val="0"/>
          <w:marRight w:val="0"/>
          <w:marTop w:val="0"/>
          <w:marBottom w:val="0"/>
          <w:divBdr>
            <w:top w:val="none" w:sz="0" w:space="0" w:color="auto"/>
            <w:left w:val="none" w:sz="0" w:space="0" w:color="auto"/>
            <w:bottom w:val="none" w:sz="0" w:space="0" w:color="auto"/>
            <w:right w:val="none" w:sz="0" w:space="0" w:color="auto"/>
          </w:divBdr>
        </w:div>
      </w:divsChild>
    </w:div>
    <w:div w:id="195315736">
      <w:bodyDiv w:val="1"/>
      <w:marLeft w:val="0"/>
      <w:marRight w:val="0"/>
      <w:marTop w:val="0"/>
      <w:marBottom w:val="0"/>
      <w:divBdr>
        <w:top w:val="none" w:sz="0" w:space="0" w:color="auto"/>
        <w:left w:val="none" w:sz="0" w:space="0" w:color="auto"/>
        <w:bottom w:val="none" w:sz="0" w:space="0" w:color="auto"/>
        <w:right w:val="none" w:sz="0" w:space="0" w:color="auto"/>
      </w:divBdr>
    </w:div>
    <w:div w:id="600919844">
      <w:bodyDiv w:val="1"/>
      <w:marLeft w:val="0"/>
      <w:marRight w:val="0"/>
      <w:marTop w:val="0"/>
      <w:marBottom w:val="0"/>
      <w:divBdr>
        <w:top w:val="none" w:sz="0" w:space="0" w:color="auto"/>
        <w:left w:val="none" w:sz="0" w:space="0" w:color="auto"/>
        <w:bottom w:val="none" w:sz="0" w:space="0" w:color="auto"/>
        <w:right w:val="none" w:sz="0" w:space="0" w:color="auto"/>
      </w:divBdr>
      <w:divsChild>
        <w:div w:id="2022315094">
          <w:marLeft w:val="0"/>
          <w:marRight w:val="0"/>
          <w:marTop w:val="0"/>
          <w:marBottom w:val="0"/>
          <w:divBdr>
            <w:top w:val="none" w:sz="0" w:space="0" w:color="auto"/>
            <w:left w:val="none" w:sz="0" w:space="0" w:color="auto"/>
            <w:bottom w:val="none" w:sz="0" w:space="0" w:color="auto"/>
            <w:right w:val="none" w:sz="0" w:space="0" w:color="auto"/>
          </w:divBdr>
        </w:div>
        <w:div w:id="852768304">
          <w:marLeft w:val="0"/>
          <w:marRight w:val="0"/>
          <w:marTop w:val="0"/>
          <w:marBottom w:val="0"/>
          <w:divBdr>
            <w:top w:val="none" w:sz="0" w:space="0" w:color="auto"/>
            <w:left w:val="none" w:sz="0" w:space="0" w:color="auto"/>
            <w:bottom w:val="none" w:sz="0" w:space="0" w:color="auto"/>
            <w:right w:val="none" w:sz="0" w:space="0" w:color="auto"/>
          </w:divBdr>
        </w:div>
        <w:div w:id="312948297">
          <w:marLeft w:val="0"/>
          <w:marRight w:val="0"/>
          <w:marTop w:val="0"/>
          <w:marBottom w:val="0"/>
          <w:divBdr>
            <w:top w:val="none" w:sz="0" w:space="0" w:color="auto"/>
            <w:left w:val="none" w:sz="0" w:space="0" w:color="auto"/>
            <w:bottom w:val="none" w:sz="0" w:space="0" w:color="auto"/>
            <w:right w:val="none" w:sz="0" w:space="0" w:color="auto"/>
          </w:divBdr>
        </w:div>
        <w:div w:id="1358189797">
          <w:marLeft w:val="0"/>
          <w:marRight w:val="0"/>
          <w:marTop w:val="0"/>
          <w:marBottom w:val="0"/>
          <w:divBdr>
            <w:top w:val="none" w:sz="0" w:space="0" w:color="auto"/>
            <w:left w:val="none" w:sz="0" w:space="0" w:color="auto"/>
            <w:bottom w:val="none" w:sz="0" w:space="0" w:color="auto"/>
            <w:right w:val="none" w:sz="0" w:space="0" w:color="auto"/>
          </w:divBdr>
        </w:div>
        <w:div w:id="2055235084">
          <w:marLeft w:val="0"/>
          <w:marRight w:val="0"/>
          <w:marTop w:val="0"/>
          <w:marBottom w:val="0"/>
          <w:divBdr>
            <w:top w:val="none" w:sz="0" w:space="0" w:color="auto"/>
            <w:left w:val="none" w:sz="0" w:space="0" w:color="auto"/>
            <w:bottom w:val="none" w:sz="0" w:space="0" w:color="auto"/>
            <w:right w:val="none" w:sz="0" w:space="0" w:color="auto"/>
          </w:divBdr>
        </w:div>
        <w:div w:id="470291432">
          <w:marLeft w:val="0"/>
          <w:marRight w:val="0"/>
          <w:marTop w:val="0"/>
          <w:marBottom w:val="0"/>
          <w:divBdr>
            <w:top w:val="none" w:sz="0" w:space="0" w:color="auto"/>
            <w:left w:val="none" w:sz="0" w:space="0" w:color="auto"/>
            <w:bottom w:val="none" w:sz="0" w:space="0" w:color="auto"/>
            <w:right w:val="none" w:sz="0" w:space="0" w:color="auto"/>
          </w:divBdr>
        </w:div>
        <w:div w:id="1646622919">
          <w:marLeft w:val="0"/>
          <w:marRight w:val="0"/>
          <w:marTop w:val="0"/>
          <w:marBottom w:val="0"/>
          <w:divBdr>
            <w:top w:val="none" w:sz="0" w:space="0" w:color="auto"/>
            <w:left w:val="none" w:sz="0" w:space="0" w:color="auto"/>
            <w:bottom w:val="none" w:sz="0" w:space="0" w:color="auto"/>
            <w:right w:val="none" w:sz="0" w:space="0" w:color="auto"/>
          </w:divBdr>
        </w:div>
      </w:divsChild>
    </w:div>
    <w:div w:id="1043824505">
      <w:bodyDiv w:val="1"/>
      <w:marLeft w:val="0"/>
      <w:marRight w:val="0"/>
      <w:marTop w:val="0"/>
      <w:marBottom w:val="0"/>
      <w:divBdr>
        <w:top w:val="none" w:sz="0" w:space="0" w:color="auto"/>
        <w:left w:val="none" w:sz="0" w:space="0" w:color="auto"/>
        <w:bottom w:val="none" w:sz="0" w:space="0" w:color="auto"/>
        <w:right w:val="none" w:sz="0" w:space="0" w:color="auto"/>
      </w:divBdr>
    </w:div>
    <w:div w:id="1268267287">
      <w:bodyDiv w:val="1"/>
      <w:marLeft w:val="0"/>
      <w:marRight w:val="0"/>
      <w:marTop w:val="0"/>
      <w:marBottom w:val="0"/>
      <w:divBdr>
        <w:top w:val="none" w:sz="0" w:space="0" w:color="auto"/>
        <w:left w:val="none" w:sz="0" w:space="0" w:color="auto"/>
        <w:bottom w:val="none" w:sz="0" w:space="0" w:color="auto"/>
        <w:right w:val="none" w:sz="0" w:space="0" w:color="auto"/>
      </w:divBdr>
      <w:divsChild>
        <w:div w:id="1578204406">
          <w:marLeft w:val="0"/>
          <w:marRight w:val="0"/>
          <w:marTop w:val="0"/>
          <w:marBottom w:val="0"/>
          <w:divBdr>
            <w:top w:val="none" w:sz="0" w:space="0" w:color="auto"/>
            <w:left w:val="none" w:sz="0" w:space="0" w:color="auto"/>
            <w:bottom w:val="none" w:sz="0" w:space="0" w:color="auto"/>
            <w:right w:val="none" w:sz="0" w:space="0" w:color="auto"/>
          </w:divBdr>
        </w:div>
        <w:div w:id="315495501">
          <w:marLeft w:val="0"/>
          <w:marRight w:val="0"/>
          <w:marTop w:val="0"/>
          <w:marBottom w:val="0"/>
          <w:divBdr>
            <w:top w:val="none" w:sz="0" w:space="0" w:color="auto"/>
            <w:left w:val="none" w:sz="0" w:space="0" w:color="auto"/>
            <w:bottom w:val="none" w:sz="0" w:space="0" w:color="auto"/>
            <w:right w:val="none" w:sz="0" w:space="0" w:color="auto"/>
          </w:divBdr>
        </w:div>
        <w:div w:id="677082612">
          <w:marLeft w:val="0"/>
          <w:marRight w:val="0"/>
          <w:marTop w:val="0"/>
          <w:marBottom w:val="0"/>
          <w:divBdr>
            <w:top w:val="none" w:sz="0" w:space="0" w:color="auto"/>
            <w:left w:val="none" w:sz="0" w:space="0" w:color="auto"/>
            <w:bottom w:val="none" w:sz="0" w:space="0" w:color="auto"/>
            <w:right w:val="none" w:sz="0" w:space="0" w:color="auto"/>
          </w:divBdr>
        </w:div>
        <w:div w:id="460533262">
          <w:marLeft w:val="0"/>
          <w:marRight w:val="0"/>
          <w:marTop w:val="0"/>
          <w:marBottom w:val="0"/>
          <w:divBdr>
            <w:top w:val="none" w:sz="0" w:space="0" w:color="auto"/>
            <w:left w:val="none" w:sz="0" w:space="0" w:color="auto"/>
            <w:bottom w:val="none" w:sz="0" w:space="0" w:color="auto"/>
            <w:right w:val="none" w:sz="0" w:space="0" w:color="auto"/>
          </w:divBdr>
        </w:div>
        <w:div w:id="7683026">
          <w:marLeft w:val="0"/>
          <w:marRight w:val="0"/>
          <w:marTop w:val="0"/>
          <w:marBottom w:val="0"/>
          <w:divBdr>
            <w:top w:val="none" w:sz="0" w:space="0" w:color="auto"/>
            <w:left w:val="none" w:sz="0" w:space="0" w:color="auto"/>
            <w:bottom w:val="none" w:sz="0" w:space="0" w:color="auto"/>
            <w:right w:val="none" w:sz="0" w:space="0" w:color="auto"/>
          </w:divBdr>
        </w:div>
        <w:div w:id="1140265689">
          <w:marLeft w:val="0"/>
          <w:marRight w:val="0"/>
          <w:marTop w:val="0"/>
          <w:marBottom w:val="0"/>
          <w:divBdr>
            <w:top w:val="none" w:sz="0" w:space="0" w:color="auto"/>
            <w:left w:val="none" w:sz="0" w:space="0" w:color="auto"/>
            <w:bottom w:val="none" w:sz="0" w:space="0" w:color="auto"/>
            <w:right w:val="none" w:sz="0" w:space="0" w:color="auto"/>
          </w:divBdr>
        </w:div>
        <w:div w:id="1565407748">
          <w:marLeft w:val="0"/>
          <w:marRight w:val="0"/>
          <w:marTop w:val="0"/>
          <w:marBottom w:val="0"/>
          <w:divBdr>
            <w:top w:val="none" w:sz="0" w:space="0" w:color="auto"/>
            <w:left w:val="none" w:sz="0" w:space="0" w:color="auto"/>
            <w:bottom w:val="none" w:sz="0" w:space="0" w:color="auto"/>
            <w:right w:val="none" w:sz="0" w:space="0" w:color="auto"/>
          </w:divBdr>
        </w:div>
      </w:divsChild>
    </w:div>
    <w:div w:id="14221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17259</Words>
  <Characters>98377</Characters>
  <Application>Microsoft Office Word</Application>
  <DocSecurity>4</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Sch_185-2</cp:lastModifiedBy>
  <cp:revision>2</cp:revision>
  <cp:lastPrinted>2023-07-05T04:42:00Z</cp:lastPrinted>
  <dcterms:created xsi:type="dcterms:W3CDTF">2023-09-11T02:28:00Z</dcterms:created>
  <dcterms:modified xsi:type="dcterms:W3CDTF">2023-09-11T02:28:00Z</dcterms:modified>
</cp:coreProperties>
</file>